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DD" w:rsidRDefault="00827ADD" w:rsidP="0013091E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827ADD" w:rsidRDefault="00827ADD" w:rsidP="0013091E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827ADD" w:rsidRDefault="00827ADD" w:rsidP="0013091E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827ADD" w:rsidRDefault="00827ADD" w:rsidP="0013091E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24FBC" w:rsidRDefault="00F24FBC" w:rsidP="0013091E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24FBC" w:rsidRPr="00F24FBC" w:rsidRDefault="00F24FBC" w:rsidP="00F24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24F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8FBDF" wp14:editId="0ED3476C">
            <wp:extent cx="6313870" cy="8924925"/>
            <wp:effectExtent l="0" t="0" r="0" b="0"/>
            <wp:docPr id="1" name="Рисунок 1" descr="C:\Users\user\Desktop\титулки ктп на сайт\Scan_20241106_09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итулки ктп на сайт\Scan_20241106_091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7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2BB" w:rsidRDefault="006972BB" w:rsidP="00F24FBC">
      <w:pPr>
        <w:widowControl w:val="0"/>
        <w:spacing w:before="240" w:after="0" w:line="36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827ADD" w:rsidP="0013091E">
      <w:pPr>
        <w:widowControl w:val="0"/>
        <w:spacing w:before="240"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</w:t>
      </w:r>
      <w:r w:rsidR="0013091E"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тельная записка</w:t>
      </w:r>
    </w:p>
    <w:p w:rsidR="0013091E" w:rsidRPr="0013091E" w:rsidRDefault="0013091E" w:rsidP="0013091E">
      <w:pPr>
        <w:keepNext/>
        <w:keepLines/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autoSpaceDE w:val="0"/>
        <w:autoSpaceDN w:val="0"/>
        <w:spacing w:after="0"/>
        <w:ind w:left="692"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МБОУ «Новозаганская СОШ» разработана </w:t>
      </w:r>
      <w:r w:rsidRPr="0013091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2021-2025гг., </w:t>
      </w:r>
      <w:r w:rsidRPr="0013091E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Федерации,</w:t>
      </w:r>
      <w:r w:rsidRPr="0013091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образования, в соответствии  </w:t>
      </w:r>
      <w:r w:rsidRPr="0013091E">
        <w:rPr>
          <w:rFonts w:ascii="Times New Roman" w:eastAsia="Times New Roman" w:hAnsi="Times New Roman" w:cs="Times New Roman"/>
          <w:sz w:val="28"/>
          <w:szCs w:val="28"/>
        </w:rPr>
        <w:t xml:space="preserve">с методическими рекомендациями «Примерная программа воспитания», утвержденными  </w:t>
      </w:r>
      <w:r w:rsidRPr="0013091E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ru-RU" w:bidi="ru-RU"/>
        </w:rPr>
        <w:t xml:space="preserve">23.06. 2022г № 3/22 </w:t>
      </w:r>
      <w:r w:rsidRPr="0013091E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Федерального учебно-методического объединения по общему образованию. </w:t>
      </w:r>
    </w:p>
    <w:p w:rsidR="0013091E" w:rsidRPr="0013091E" w:rsidRDefault="0013091E" w:rsidP="0013091E">
      <w:pPr>
        <w:widowControl w:val="0"/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программа воспитания </w:t>
      </w:r>
      <w:r w:rsidRPr="0013091E">
        <w:rPr>
          <w:rFonts w:ascii="Times New Roman" w:eastAsia="Times New Roman" w:hAnsi="Times New Roman" w:cs="Times New Roman"/>
          <w:sz w:val="28"/>
          <w:szCs w:val="28"/>
        </w:rPr>
        <w:t xml:space="preserve">является обязательной частью основной образовательной программы МБОУ «Новозаганская СОШ» и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центре программы воспитания Муниципального бюджетного общеобразовательного учреждения «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Новозаганской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средней общеобразовательной школы 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13091E" w:rsidRPr="0013091E" w:rsidRDefault="0013091E" w:rsidP="0013091E">
      <w:pPr>
        <w:spacing w:after="0"/>
        <w:ind w:left="720"/>
        <w:jc w:val="both"/>
        <w:rPr>
          <w:rFonts w:ascii="Calibri" w:eastAsia="№Е" w:hAnsi="Calibri" w:cs="Times New Roman"/>
          <w:kern w:val="2"/>
          <w:sz w:val="20"/>
          <w:szCs w:val="20"/>
          <w:lang w:eastAsia="ru-RU"/>
        </w:rPr>
      </w:pPr>
      <w:bookmarkStart w:id="1" w:name="bookmark2"/>
    </w:p>
    <w:p w:rsidR="0013091E" w:rsidRPr="0013091E" w:rsidRDefault="0013091E" w:rsidP="0013091E">
      <w:pPr>
        <w:spacing w:after="0"/>
        <w:ind w:left="720"/>
        <w:jc w:val="both"/>
        <w:rPr>
          <w:rFonts w:ascii="Calibri" w:eastAsia="№Е" w:hAnsi="Calibri" w:cs="Times New Roman"/>
          <w:kern w:val="2"/>
          <w:sz w:val="20"/>
          <w:szCs w:val="20"/>
          <w:lang w:eastAsia="ru-RU"/>
        </w:rPr>
      </w:pPr>
    </w:p>
    <w:bookmarkEnd w:id="1"/>
    <w:p w:rsidR="0013091E" w:rsidRPr="0013091E" w:rsidRDefault="0013091E" w:rsidP="0013091E">
      <w:pPr>
        <w:widowControl w:val="0"/>
        <w:tabs>
          <w:tab w:val="left" w:pos="937"/>
        </w:tabs>
        <w:spacing w:after="333"/>
        <w:ind w:left="760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ЦЕЛЕВОЙ РАЗДЕЛ</w:t>
      </w:r>
    </w:p>
    <w:p w:rsidR="0013091E" w:rsidRPr="0013091E" w:rsidRDefault="0013091E" w:rsidP="0013091E">
      <w:pPr>
        <w:keepNext/>
        <w:keepLines/>
        <w:widowControl w:val="0"/>
        <w:tabs>
          <w:tab w:val="left" w:pos="2907"/>
        </w:tabs>
        <w:spacing w:after="29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1.1 Цель и задачи воспитания</w:t>
      </w:r>
      <w:bookmarkEnd w:id="2"/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цель воспитания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МБОУ «Новозаганская СОШ»: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личности,  создание условий для самоопределения и социализации на основе социокультурных,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духовнонравственных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ценностей и принятых в российском обществе правил и норм поведения в интересах человека, семьи, общества и государства, 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достижении цели.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задач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tabs>
          <w:tab w:val="left" w:pos="11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tabs>
          <w:tab w:val="left" w:pos="11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организовывать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профориентационную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работу со школьниками;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before="240"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предметно-эстетическую среду школы и реализовывать ее воспитательные возможности;</w:t>
      </w:r>
    </w:p>
    <w:p w:rsidR="0013091E" w:rsidRPr="0013091E" w:rsidRDefault="0013091E" w:rsidP="0013091E">
      <w:pPr>
        <w:widowControl w:val="0"/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создать условия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</w:t>
      </w:r>
    </w:p>
    <w:p w:rsidR="0013091E" w:rsidRPr="0013091E" w:rsidRDefault="0013091E" w:rsidP="0013091E">
      <w:pPr>
        <w:widowControl w:val="0"/>
        <w:spacing w:after="333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3091E">
        <w:rPr>
          <w:rFonts w:ascii="Times New Roman" w:eastAsia="Times New Roman" w:hAnsi="Arial Unicode MS" w:cs="Arial Unicode MS"/>
          <w:color w:val="000000"/>
          <w:sz w:val="28"/>
          <w:szCs w:val="28"/>
          <w:lang w:eastAsia="ru-RU" w:bidi="ru-RU"/>
        </w:rPr>
        <w:t xml:space="preserve">      12)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работу школьных медиа, реализовывать их   воспитательный потенциал</w:t>
      </w:r>
      <w:r w:rsidRPr="0013091E">
        <w:rPr>
          <w:rFonts w:ascii="Times New Roman" w:eastAsia="Times New Roman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</w:p>
    <w:p w:rsidR="0013091E" w:rsidRPr="0013091E" w:rsidRDefault="0013091E" w:rsidP="0013091E">
      <w:pPr>
        <w:spacing w:after="333"/>
        <w:ind w:left="100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13091E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3091E" w:rsidRPr="0013091E" w:rsidRDefault="0013091E" w:rsidP="0013091E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1.2. Направления воспитания 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ym w:font="Symbol" w:char="F02D"/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ym w:font="Symbol" w:char="F02D"/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ym w:font="Symbol" w:char="F02D"/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духовно-нравственное воспитание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воспитание на основе духовно-нравственной культуры народов России, традиционных религий 8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ym w:font="Symbol" w:char="F02D"/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ym w:font="Symbol" w:char="F02D"/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физическое воспитание, формирование культуры здорового образа жизни и эмоционального благополучия 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ym w:font="Symbol" w:char="F02D"/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продуктивном, нравственно достойном труде в российском обществе, достижение выдающихся результатов в профессиональной деятельности;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ym w:font="Symbol" w:char="F02D"/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экологическое воспитание 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13091E" w:rsidRPr="0013091E" w:rsidRDefault="0013091E" w:rsidP="0013091E">
      <w:pPr>
        <w:spacing w:after="333"/>
        <w:ind w:left="100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13091E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sym w:font="Symbol" w:char="F02D"/>
      </w:r>
      <w:r w:rsidRPr="0013091E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1.3.  Целевые ориентиры результатов воспитания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личностным результатам освоения обучающим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приоритеты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соответствующие трем уровням общего образования: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1.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воспитании детей младшего школьного возраста 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(уровень начального общего образования)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13091E" w:rsidRPr="0013091E" w:rsidRDefault="0013091E" w:rsidP="00130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3" w:name="_Toc85440226"/>
      <w:r w:rsidRPr="0013091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Целевые ориентиры результатов воспитания на уровне начального общего образования</w:t>
      </w:r>
      <w:bookmarkEnd w:id="3"/>
      <w:r w:rsidRPr="0013091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Гражданско-</w:t>
            </w:r>
          </w:p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</w:p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91E" w:rsidRPr="0013091E" w:rsidTr="00495E70">
        <w:trPr>
          <w:trHeight w:val="131"/>
        </w:trPr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</w:t>
            </w: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Знание млад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2.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воспитании детей подросткового возраста 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(уровень основного общего образования)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3091E" w:rsidRPr="0013091E" w:rsidRDefault="0013091E" w:rsidP="00130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Целевые ориентиры результатов воспитания на уровне основного общего образования.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Гражданское</w:t>
            </w:r>
          </w:p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</w:p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 Проявляющий уважение, ценностное отношение к государственным символам России, праздникам, традициям народа России. Понимающий и принимающий свою сопричастность прошлому, настоящему и будущему народам России, тысячелетней истории российской государственности. Проявляющий готовность к выполнению обязанностей гражданина России, реализации своих гражданских прав и свобод.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 Принимающий участие в жизни школы (в том числе самоуправление), местного сообщества, родного края. Выражающий неприятие любой дискриминации граждан, проявлений экстремизма, терроризма, коррупции в обществе.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Сознающий свою этнокультурную идентичность, любящий свой народ, его традиции, культуру. 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Сознающий себя патриотом своего народа и народа России в целом, свою общероссийскую культурную идентичность. Проявляющий интерес к познанию родного языка, истории, культуры своего народа, своего края, других народов России, Российской Федерации. 13 </w:t>
            </w: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 Знающий и уважающий достижения нашей общей Родины – России в науке, искусстве, спорте, технологиях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Знающий и уважающий основы духовно-нравственной культуры своего народа, других народов России. 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Ориентированный на традиционные духовные ценности и моральные нормы народов России, российского общества в ситуациях нравственного выбора. Выражающий активное неприятие аморальных, асоциальных поступков, поведения, противоречащих традиционным в России ценностям и нормам. Сознающий свою свободу и ответственность личности в условиях индивидуального и общественного пространства. 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 Выражающий уважительное отношение к религиозным традициям и ценностям народов России, религиозным чувствам сограждан.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людей. Знающий и уважающий художественное творчество своего и других народов, понимающий его значение в культуре. 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Выражающий понимание ценности отечественного и мирового художественного наследия, роли народных традиций и </w:t>
            </w: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народного творчества в искусстве. Ориентированный на самовыражение в разных видах искусства, художественном творчестве.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3091E" w:rsidRPr="0013091E" w:rsidTr="00495E70">
        <w:trPr>
          <w:trHeight w:val="131"/>
        </w:trPr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 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14 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 Знающий и соблюдающий правила безопасности, в том числе безопасного поведения в информационной, интернет-среде. 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 Умеющий осознавать эмоциональное состояние свое и других, стремящийся управлять собственным эмоциональным состоянием. 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Уважающий труд, результаты трудовой деятельности своей и других людей. 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Проявляющий интерес к практическому изучению профессий и труда различного рода на основе изучаемых предметных знаний. 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 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Понимающий глобальный характер экологических проблем, путей их решения, значение экологической культуры в современном мире. Выражающий неприятие действий, приносящих вред природе, окружающей среде. Сознающий свою роль и ответственность как гражданина и потребителя в условиях взаимосвязи природной, технологической и социальной сред. Выражающий готовность к участию в практической деятельности экологической, природоохранной направленностей. 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91E" w:rsidRPr="0013091E" w:rsidTr="00495E70">
        <w:tc>
          <w:tcPr>
            <w:tcW w:w="2263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Выражающий познавательные интересы в разных предметных областях с учетом индивидуальных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личные навыки использования различных средств 15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  <w:p w:rsidR="0013091E" w:rsidRPr="0013091E" w:rsidRDefault="0013091E" w:rsidP="0013091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13091E" w:rsidRPr="0013091E" w:rsidRDefault="0013091E" w:rsidP="0013091E">
      <w:pPr>
        <w:keepNext/>
        <w:keepLines/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w w:val="0"/>
          <w:kern w:val="2"/>
          <w:sz w:val="28"/>
          <w:szCs w:val="28"/>
          <w:lang w:eastAsia="ko-KR"/>
        </w:rPr>
      </w:pPr>
      <w:r w:rsidRPr="0013091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3</w:t>
      </w:r>
      <w:r w:rsidRPr="0013091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  <w:r w:rsidRPr="0013091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b/>
          <w:bCs/>
          <w:w w:val="0"/>
          <w:kern w:val="2"/>
          <w:sz w:val="28"/>
          <w:szCs w:val="28"/>
          <w:lang w:eastAsia="ko-KR"/>
        </w:rPr>
        <w:t>Целевые ориентиры результатов воспитания на уровне среднего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13091E" w:rsidRPr="0013091E" w:rsidRDefault="0013091E" w:rsidP="0013091E">
            <w:pPr>
              <w:widowControl w:val="0"/>
              <w:shd w:val="clear" w:color="auto" w:fill="FFFFFF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3091E" w:rsidRPr="0013091E" w:rsidRDefault="0013091E" w:rsidP="0013091E">
            <w:pPr>
              <w:widowControl w:val="0"/>
              <w:shd w:val="clear" w:color="auto" w:fill="FFFFFF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13091E" w:rsidRPr="0013091E" w:rsidRDefault="0013091E" w:rsidP="0013091E">
            <w:pPr>
              <w:widowControl w:val="0"/>
              <w:shd w:val="clear" w:color="auto" w:fill="FFFFFF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13091E" w:rsidRPr="0013091E" w:rsidRDefault="0013091E" w:rsidP="0013091E">
            <w:pPr>
              <w:widowControl w:val="0"/>
              <w:shd w:val="clear" w:color="auto" w:fill="FFFFFF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3091E" w:rsidRPr="0013091E" w:rsidRDefault="0013091E" w:rsidP="0013091E">
            <w:pPr>
              <w:widowControl w:val="0"/>
              <w:shd w:val="clear" w:color="auto" w:fill="FFFFFF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3091E" w:rsidRPr="0013091E" w:rsidRDefault="0013091E" w:rsidP="0013091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13091E" w:rsidRPr="0013091E" w:rsidRDefault="0013091E" w:rsidP="0013091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13091E" w:rsidRPr="0013091E" w:rsidRDefault="0013091E" w:rsidP="0013091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Проявляющий уважение к соотечественникам, 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3091E" w:rsidRPr="0013091E" w:rsidRDefault="0013091E" w:rsidP="0013091E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</w:t>
            </w: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еятельно проявляющий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понимание художественной 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Выражающий на практике установку на 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1309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 физическому самосовершенствованию, 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309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13091E" w:rsidRPr="0013091E" w:rsidRDefault="0013091E" w:rsidP="0013091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Проявляющий </w:t>
            </w: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сознательное и обоснованное 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Участвующий практически в социально значимой трудовой деятельности разного вида в семье, школе, </w:t>
            </w: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13091E" w:rsidRPr="0013091E" w:rsidRDefault="0013091E" w:rsidP="0013091E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13091E" w:rsidRPr="0013091E" w:rsidTr="00495E70"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Выражающий и демонстрирующий </w:t>
            </w:r>
            <w:proofErr w:type="spellStart"/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Знающий и применяющий умения разумного, бережливого природопользования в быту, общественном пространстве.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3091E" w:rsidRPr="0013091E" w:rsidTr="00495E70">
        <w:trPr>
          <w:trHeight w:val="85"/>
        </w:trPr>
        <w:tc>
          <w:tcPr>
            <w:tcW w:w="2268" w:type="dxa"/>
          </w:tcPr>
          <w:p w:rsidR="0013091E" w:rsidRPr="0013091E" w:rsidRDefault="0013091E" w:rsidP="0013091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Познавательное </w:t>
            </w:r>
          </w:p>
        </w:tc>
        <w:tc>
          <w:tcPr>
            <w:tcW w:w="7088" w:type="dxa"/>
          </w:tcPr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1309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3091E" w:rsidRPr="0013091E" w:rsidRDefault="0013091E" w:rsidP="0013091E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воспитании детей юношеского возраста 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уровень среднего общего образования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</w:p>
    <w:p w:rsidR="0013091E" w:rsidRPr="00DD0679" w:rsidRDefault="0013091E" w:rsidP="00DD0679">
      <w:pPr>
        <w:widowControl w:val="0"/>
        <w:spacing w:after="0"/>
        <w:rPr>
          <w:rFonts w:ascii="Times New Roman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</w:t>
      </w:r>
      <w:r w:rsidRPr="0013091E">
        <w:rPr>
          <w:rFonts w:ascii="Times New Roman" w:eastAsia="Arial Unicode MS" w:hAnsi="Arial Unicode MS" w:cs="Arial Unicode MS"/>
          <w:color w:val="000000"/>
          <w:sz w:val="28"/>
          <w:szCs w:val="28"/>
          <w:lang w:eastAsia="ru-RU" w:bidi="ru-RU"/>
        </w:rPr>
        <w:t>ков</w:t>
      </w:r>
      <w:r w:rsidR="00DD0679">
        <w:rPr>
          <w:rFonts w:ascii="Times New Roman" w:eastAsia="Arial Unicode MS" w:hAnsi="Arial Unicode MS" w:cs="Arial Unicode MS"/>
          <w:color w:val="000000"/>
          <w:sz w:val="28"/>
          <w:szCs w:val="28"/>
          <w:lang w:eastAsia="ru-RU" w:bidi="ru-RU"/>
        </w:rPr>
        <w:t>.</w:t>
      </w:r>
    </w:p>
    <w:p w:rsidR="0013091E" w:rsidRPr="0013091E" w:rsidRDefault="0013091E" w:rsidP="00DD0679">
      <w:pPr>
        <w:spacing w:after="0"/>
        <w:ind w:left="1000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ru-RU"/>
        </w:rPr>
      </w:pPr>
    </w:p>
    <w:p w:rsidR="0013091E" w:rsidRPr="0013091E" w:rsidRDefault="0013091E" w:rsidP="00DD0679">
      <w:pPr>
        <w:spacing w:after="0"/>
        <w:ind w:left="1000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ru-RU"/>
        </w:rPr>
      </w:pPr>
      <w:r w:rsidRPr="0013091E">
        <w:rPr>
          <w:rFonts w:ascii="Times New Roman" w:eastAsia="№Е" w:hAnsi="Times New Roman" w:cs="Times New Roman"/>
          <w:b/>
          <w:kern w:val="2"/>
          <w:sz w:val="28"/>
          <w:szCs w:val="28"/>
          <w:lang w:eastAsia="ru-RU"/>
        </w:rPr>
        <w:t xml:space="preserve">2. СОДЕРЖАТЕЛЬНЫЙ РАЗДЕЛ </w:t>
      </w:r>
    </w:p>
    <w:p w:rsidR="0013091E" w:rsidRPr="0013091E" w:rsidRDefault="0013091E" w:rsidP="00DD0679">
      <w:pPr>
        <w:spacing w:after="0" w:line="360" w:lineRule="auto"/>
        <w:ind w:left="1000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13091E">
        <w:rPr>
          <w:rFonts w:ascii="Times New Roman" w:eastAsia="№Е" w:hAnsi="Times New Roman" w:cs="Times New Roman"/>
          <w:b/>
          <w:kern w:val="2"/>
          <w:sz w:val="28"/>
          <w:szCs w:val="28"/>
        </w:rPr>
        <w:t>2.1 Уклад МБОУ «Новозаганская СОШ»</w:t>
      </w:r>
    </w:p>
    <w:p w:rsidR="0013091E" w:rsidRPr="0013091E" w:rsidRDefault="0013091E" w:rsidP="0013091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МБОУ  « Новозаганская СОШ» - это  сельская школа, удаленная от районного центра на 5 км и от столицы Республики Бурятия  на 120 км.</w:t>
      </w:r>
    </w:p>
    <w:p w:rsidR="0013091E" w:rsidRPr="0013091E" w:rsidRDefault="0013091E" w:rsidP="0013091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091E" w:rsidRPr="0013091E" w:rsidRDefault="0013091E" w:rsidP="0013091E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История 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Новозаганской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средней школы начинается с церковно-приходской школы в селе Старый Заган (1895 г).    В 1922 г. была открыта первая начальная школа в селе Новый Заган, где заведующим был Титов, в Старом 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Загане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Посельский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имена неизвестны). </w:t>
      </w:r>
    </w:p>
    <w:p w:rsidR="0013091E" w:rsidRPr="0013091E" w:rsidRDefault="0013091E" w:rsidP="00130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В 1932 году была открыта школа по  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</w:t>
      </w:r>
      <w:proofErr w:type="gram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.Т</w:t>
      </w:r>
      <w:proofErr w:type="gram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рактовой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(Партизанская), которую строили всем селом. До каждого дома было доведено задание: заготовить определённое количество дров в лесу и отработать несколько дней на строительстве школы.</w:t>
      </w:r>
    </w:p>
    <w:p w:rsidR="0013091E" w:rsidRPr="0013091E" w:rsidRDefault="0013091E" w:rsidP="00130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В 1940 году Новозаганская начальная школа преобразована в семилетнюю, в которой работало уже 10 учителей и обучалось 220 детей.</w:t>
      </w:r>
    </w:p>
    <w:p w:rsidR="0013091E" w:rsidRPr="0013091E" w:rsidRDefault="0013091E" w:rsidP="00130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     В 50-е годы в Заганскую школу прибыло новое молодое  поколение учителей из разных мест России, многие из них навсегда связали свою жизнь с 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Заганом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3091E" w:rsidRPr="0013091E" w:rsidRDefault="0013091E" w:rsidP="00130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  В 1967 году было сдано в эксплуатацию новое 2-х этажное здание школы, где обучалось 670 детей. Школа получила статус - средней. </w:t>
      </w:r>
    </w:p>
    <w:p w:rsidR="0013091E" w:rsidRPr="0013091E" w:rsidRDefault="0013091E" w:rsidP="00130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Впервые была введена кабинетная система.</w:t>
      </w:r>
    </w:p>
    <w:p w:rsidR="0013091E" w:rsidRPr="0013091E" w:rsidRDefault="0013091E" w:rsidP="0013091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 </w:t>
      </w: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1987 году введено новое 3-х этажное кирпичное здание на 624 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ученико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-места.</w:t>
      </w:r>
    </w:p>
    <w:p w:rsidR="0013091E" w:rsidRPr="0013091E" w:rsidRDefault="0013091E" w:rsidP="0013091E">
      <w:pPr>
        <w:spacing w:after="0" w:line="360" w:lineRule="auto"/>
        <w:rPr>
          <w:rFonts w:ascii="Arial" w:eastAsia="Calibri" w:hAnsi="Arial" w:cs="Arial"/>
          <w:color w:val="202124"/>
          <w:shd w:val="clear" w:color="auto" w:fill="FFFFFF"/>
        </w:rPr>
      </w:pPr>
      <w:r w:rsidRPr="0013091E">
        <w:rPr>
          <w:rFonts w:ascii="Times New Roman" w:eastAsia="№Е" w:hAnsi="Times New Roman" w:cs="Times New Roman"/>
          <w:b/>
          <w:kern w:val="2"/>
          <w:sz w:val="28"/>
          <w:szCs w:val="28"/>
          <w:lang w:eastAsia="ru-RU"/>
        </w:rPr>
        <w:t xml:space="preserve">Миссия школы: </w:t>
      </w:r>
    </w:p>
    <w:p w:rsidR="0013091E" w:rsidRPr="0013091E" w:rsidRDefault="0013091E" w:rsidP="00DD0679">
      <w:pPr>
        <w:spacing w:after="0" w:line="360" w:lineRule="auto"/>
        <w:rPr>
          <w:rFonts w:ascii="Times New Roman" w:eastAsia="№Е" w:hAnsi="Times New Roman" w:cs="Times New Roman"/>
          <w:b/>
          <w:kern w:val="2"/>
          <w:sz w:val="28"/>
          <w:szCs w:val="28"/>
          <w:lang w:eastAsia="ru-RU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образованной,  духовно-нравственной,  творческой личности, умеющей найти  место в сложной постоянно меняющейся действительности, реализовать свои интеллектуальные и творческие способности, вести здоровый образ жизни;</w:t>
      </w:r>
    </w:p>
    <w:p w:rsidR="0013091E" w:rsidRPr="0013091E" w:rsidRDefault="0013091E" w:rsidP="0013091E">
      <w:pPr>
        <w:spacing w:after="0" w:line="360" w:lineRule="auto"/>
        <w:ind w:firstLine="7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Обучение в МБОУ «Новозаганская СОШ»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13091E" w:rsidRPr="0013091E" w:rsidRDefault="0013091E" w:rsidP="0013091E">
      <w:pPr>
        <w:spacing w:after="0" w:line="360" w:lineRule="auto"/>
        <w:ind w:firstLine="7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Наряду с основными образовательными программами реализуются адаптированные образовательные программы, программы внеурочной деятельности и  общеобразовательные программы дополнительного образования.</w:t>
      </w:r>
    </w:p>
    <w:p w:rsidR="0013091E" w:rsidRPr="0013091E" w:rsidRDefault="0013091E" w:rsidP="0013091E">
      <w:pPr>
        <w:spacing w:after="0" w:line="360" w:lineRule="auto"/>
        <w:ind w:firstLine="7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Контингент</w:t>
      </w:r>
      <w:r w:rsidR="00495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95E7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495E70">
        <w:rPr>
          <w:rFonts w:ascii="Times New Roman" w:eastAsia="Calibri" w:hAnsi="Times New Roman" w:cs="Times New Roman"/>
          <w:sz w:val="28"/>
          <w:szCs w:val="28"/>
        </w:rPr>
        <w:t xml:space="preserve"> на 1 сентября  2024</w:t>
      </w: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393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Обучающиеся с ОВЗ</w:t>
            </w:r>
          </w:p>
        </w:tc>
        <w:tc>
          <w:tcPr>
            <w:tcW w:w="2393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Детей- инвалидов</w:t>
            </w:r>
          </w:p>
        </w:tc>
        <w:tc>
          <w:tcPr>
            <w:tcW w:w="2393" w:type="dxa"/>
          </w:tcPr>
          <w:p w:rsidR="0013091E" w:rsidRPr="0013091E" w:rsidRDefault="00495E70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Обучающиеся на дому</w:t>
            </w:r>
          </w:p>
        </w:tc>
        <w:tc>
          <w:tcPr>
            <w:tcW w:w="2393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Под опекой</w:t>
            </w:r>
          </w:p>
        </w:tc>
        <w:tc>
          <w:tcPr>
            <w:tcW w:w="2393" w:type="dxa"/>
          </w:tcPr>
          <w:p w:rsidR="0013091E" w:rsidRPr="0013091E" w:rsidRDefault="00495E70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Семья СОП</w:t>
            </w:r>
          </w:p>
        </w:tc>
        <w:tc>
          <w:tcPr>
            <w:tcW w:w="2393" w:type="dxa"/>
          </w:tcPr>
          <w:p w:rsidR="0013091E" w:rsidRPr="0013091E" w:rsidRDefault="0013091E" w:rsidP="001309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3091E" w:rsidRPr="0013091E" w:rsidRDefault="0013091E" w:rsidP="0013091E">
      <w:pPr>
        <w:spacing w:after="0" w:line="360" w:lineRule="auto"/>
        <w:ind w:firstLine="79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91E" w:rsidRPr="0013091E" w:rsidRDefault="0013091E" w:rsidP="0013091E">
      <w:pPr>
        <w:spacing w:after="0" w:line="360" w:lineRule="auto"/>
        <w:ind w:firstLine="7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Образовательную и воспитательную  деятельность осуществляют  19 педагогов. Высшее образование -13 человек, среднее специальное -6 человек. </w:t>
      </w:r>
    </w:p>
    <w:p w:rsidR="0013091E" w:rsidRPr="0013091E" w:rsidRDefault="0013091E" w:rsidP="0013091E">
      <w:pPr>
        <w:spacing w:after="0" w:line="360" w:lineRule="auto"/>
        <w:ind w:firstLine="7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Имеется 0,5 ставки советника директора школы по воспитательной работе и взаимодействию с детскими общественными объединениями.</w:t>
      </w:r>
    </w:p>
    <w:p w:rsidR="0013091E" w:rsidRPr="0013091E" w:rsidRDefault="0013091E" w:rsidP="001309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организации образовательной деятельности имеется типовое трёхэтажное здание. Общее количество кабинетов для проведения занятий с учащимися - 19: </w:t>
      </w: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кабинет информатики -1 , кабинет технологии для девочек-1,  мастерских - 2, спортивный зал площадью 289 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кв.м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., библиотека-1, актовый зал, столовая – 100 посадочных мест. В школе имеется в наличии технические средства обучения: мультимедийный проектор-11, ноутбук-30, компьютер-11,  музыкальный центр-2, видеомагнитофон -1, швейные машинки -8, 3</w:t>
      </w:r>
      <w:proofErr w:type="gram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д-</w:t>
      </w:r>
      <w:proofErr w:type="gram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сканер, 3Д – принтер, интерактивная панель, комплекты для сборки роботов. На балансе школы стоит школьный автобус «</w:t>
      </w:r>
      <w:proofErr w:type="gram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Start"/>
      <w:proofErr w:type="gram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itroen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Jumper</w:t>
      </w: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 на 17мест, трактор ЛТЗ-60, который позволяет обрабатывать землю для выращивания картофеля, овощей (2,2 га).</w:t>
      </w:r>
    </w:p>
    <w:p w:rsidR="0013091E" w:rsidRPr="0013091E" w:rsidRDefault="0013091E" w:rsidP="001309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Школа обладает большим опытом деятельности пришкольного (учебно-опытного) участка. На пришкольном участке выращиваются все  основные виды сельскохозяйственных культур, закладываются опыты, проводятся исследовательские работы. Учитель Снегирева Ю.Н. и ее ученики становились победителями и призерами Всероссийского аграрного конкурса Юннат. </w:t>
      </w:r>
    </w:p>
    <w:p w:rsidR="0013091E" w:rsidRPr="0013091E" w:rsidRDefault="0013091E" w:rsidP="0013091E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МБОУ «Новозаганская СОШ» является муниципальной площадкой по экологическому воспитанию. </w:t>
      </w:r>
    </w:p>
    <w:p w:rsidR="0013091E" w:rsidRPr="0013091E" w:rsidRDefault="0013091E" w:rsidP="0013091E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образовательных учреждений региона, направленного  на выявление лучших практик  деятельности агроэкологических объединений школьников наша школа  вошла в число 11  пилотных площадок для организации работы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агроклассов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МБОУ «Новозаганская СОШ» является участником инновационного  проекта 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«Сетевая этно-экологическая школа «Селенга -Байкал». 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Наша школа также является пилотной площадкой проекта «Байкальская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этника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>: этнокультурное образование – детям и взрослым».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«Новозаганская СОШ» является районной  инновационной площадкой по военно-патриотическому патриотическому воспитанию. 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впервые в районе на базе на  </w:t>
      </w:r>
      <w:proofErr w:type="spellStart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Новозаганской</w:t>
      </w:r>
      <w:proofErr w:type="spellEnd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был создан отряд </w:t>
      </w:r>
      <w:proofErr w:type="spellStart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15 человек, сейчас у нас в отряде 41 человек.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районе 112 юнармейцев.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Кроме того, учащиеся школы посещают кружок Центра казачьей культуры, функционирующего на базе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Старозаганского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ДК. 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63 учащихся 1-2 классов – участники программы развития социальной активности обучающихся начальных классов «Орлята России», 50 учащихся 3, 4 классов вступили в ряды детского объединения «Пионеры Бурятии». 20 учащихся входят в </w:t>
      </w:r>
      <w:r w:rsidRPr="0013091E">
        <w:rPr>
          <w:rFonts w:ascii="Times New Roman" w:eastAsia="Calibri" w:hAnsi="Times New Roman" w:cs="Times New Roman"/>
          <w:sz w:val="28"/>
          <w:szCs w:val="28"/>
        </w:rPr>
        <w:lastRenderedPageBreak/>
        <w:t>состав объединения «Дорожный дозор», 22 – в объединение «Пожарный дозор». 15 учащихся составляют Совет старшеклассников.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школе имеется музей имени Леонова И.В, в котором проводятся музейные уроки для учащихся школы. Особой гордостью музея  является капсула земли, привезенная с места захоронения уроженца села, красноармейца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Теслева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Галактиона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Мироновича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Останки красноармейца были обнаружены Республиканским поисковым отрядом  «Рысь» в 2020 году под Москвой.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Рекреации школы оформлены так, чтобы учащиеся чувствовали и знали историю своей малой родины.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школы установлена мемориальная Звезда,  имеется памятная доска Соловьева А. В., погибшего в Афганистане и две мемориальные доски памяти наших ребят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Арфаницкого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 и Кожина М, погибших в ходе участия в СВО.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Традиционные мероприятия школы: 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праздник первого и последнего звонка, праздник букваря, окончания начальной школы, основной школы, средней школы,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Новый год, 23 февраля,  8 марта, день учителя, день матери, день отца, парад звезд.   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базе школы ежегодно проводится  муниципальный конкурс «Патриоты России», «Волшебное перышко», соревнования по волейболу, баскетболу.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базе школы работают: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-вокальный кружок от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Мухоршибирской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школы искусств, танцевальный кружок  и кружок по туризму от  ЦДО.  На протяжении 4 лет реализуется проект «Самбо – в школу».  Ребята занимают призовые места в районе, республике. Хохлова Арина стала победителем Первенства ДФО по спортивной борьбе, выиграла путевку на Первенство России и стала кандидатом в мастера спорта. 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Также наше образовательное учреждение  принимает </w:t>
      </w: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участие в мероприятиях,  по созданию новых мест  дополнительного образования детей, обеспечивающих достижение целей, показателей и результатов федерального проекта «Успех каждого ребёнка» национального проекта «Образование».  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В  2020 году прошли конкурсный отбор программы социально-гуманитарной направленности «Растим гражданина»,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13091E">
        <w:rPr>
          <w:rFonts w:ascii="Times New Roman" w:eastAsia="Calibri" w:hAnsi="Times New Roman" w:cs="Times New Roman"/>
          <w:sz w:val="28"/>
          <w:szCs w:val="28"/>
        </w:rPr>
        <w:t>естественной-научной</w:t>
      </w:r>
      <w:proofErr w:type="gram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направленности «Юный физик», «Лес и человек».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lastRenderedPageBreak/>
        <w:t>В 2021 году программа технической направленности «Робототехника», в 2022 году программа «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Креативчик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>» художественной направленности.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В школе реализуется программа патриотической направленности «Открой свое сердце», программа «Формирование навыка ЗОЖ и профилактика вредных привычек».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В школе имеются условия для обучения и развития всех категорий учащихся, кабинеты оборудованы современным оборудованием, обеспечены компьютерной техникой.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Приняты необходимые меры по безопасности учебно-воспитательного процесса: видеонаблюдение, тревожная кнопка, турникеты.</w:t>
      </w: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Социальные партнеры: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социальных партнеров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Новозаганский</w:t>
            </w:r>
            <w:proofErr w:type="spellEnd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ФАП, </w:t>
            </w:r>
            <w:proofErr w:type="spellStart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Мухоршибирская</w:t>
            </w:r>
            <w:proofErr w:type="spellEnd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ЦРБ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Пропаганда здорового образа жизни, профилактика заболеваний, укрепление физического здоровья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МБОУ ЦДО, </w:t>
            </w:r>
            <w:proofErr w:type="spellStart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Мухоршибирская</w:t>
            </w:r>
            <w:proofErr w:type="spellEnd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школа искусств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творческого и интеллектуального развития учащихся. Реализация программ дополнительного образования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ДЮСШ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Совместная деятельность по укреплению физического здоровья учащихся, формирование устойчивого стремления к здоровому образу жизни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КДН и ЗП, ПДН ОВД </w:t>
            </w:r>
            <w:proofErr w:type="spellStart"/>
            <w:r w:rsidRPr="0013091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Мухоршибирского</w:t>
            </w:r>
            <w:proofErr w:type="spellEnd"/>
            <w:r w:rsidRPr="0013091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района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поведения, помощь в трудной жизненной ситуации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БГУ, БГСХА имени В.Р. Филиппова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Непрерывное образование,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и исследовательская работа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Центр социальной защиты населения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Совместный учет и помощь малообеспеченным семьям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Дом культуры сёл Новый Заган и  Старый Заган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Совместная деятельность по развитию творческих способностей учащихся, сохранению традиций и обычаев</w:t>
            </w:r>
          </w:p>
        </w:tc>
      </w:tr>
      <w:tr w:rsidR="0013091E" w:rsidRPr="0013091E" w:rsidTr="00495E70">
        <w:tc>
          <w:tcPr>
            <w:tcW w:w="379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Ресурсный центр  патриотического воспитания, туризма и спорта Республики Бурятия</w:t>
            </w:r>
            <w:proofErr w:type="gramStart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Региональный штаб ВВПОД «</w:t>
            </w:r>
            <w:proofErr w:type="spellStart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  <w:r w:rsidRPr="001309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»   </w:t>
            </w:r>
          </w:p>
        </w:tc>
        <w:tc>
          <w:tcPr>
            <w:tcW w:w="577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Совместная деятельность по патриотическому и гражданственно- нравственному воспитанию учащихся, проведение акций, конкурсов.</w:t>
            </w:r>
          </w:p>
        </w:tc>
      </w:tr>
    </w:tbl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091E" w:rsidRPr="0013091E" w:rsidRDefault="0013091E" w:rsidP="001309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Открытость школы обеспечивается освещением всех важнейших событий на традиционной еженедельной общешкольной линейке, а также на школьном сайте, в социальной сети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ВКонтакте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3091E" w:rsidRPr="0013091E" w:rsidRDefault="0013091E" w:rsidP="001309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Управление школой  имеет государственно общественный характер, осуществляется в соответствии законом ФЗ «Об образовании в РФ», Уставом школы на принципах демократичности, открытости, приоритетах общечеловеческих ценностей, охране жизни и здоровья человека, свободным развитием личности.</w:t>
      </w:r>
    </w:p>
    <w:p w:rsidR="0013091E" w:rsidRPr="0013091E" w:rsidRDefault="0013091E" w:rsidP="001309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Высшим органом самоуправления является Управляющий Совет, так как он представляет интересы всех участников образовательного процесса. Непосредственное руководство школой осуществляет директор.</w:t>
      </w:r>
    </w:p>
    <w:p w:rsidR="0013091E" w:rsidRPr="0013091E" w:rsidRDefault="0013091E" w:rsidP="0013091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30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каждом классе имеются родительские комитеты.</w:t>
      </w:r>
    </w:p>
    <w:p w:rsidR="0013091E" w:rsidRPr="0013091E" w:rsidRDefault="0013091E" w:rsidP="001309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 воспитания в МБОУ «Новозаганская СОШ» основывается на следующих принципах взаимодействия педагогов и школьников: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системность, целесообразность и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нешаблонность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воспитания как условия его эффективности.</w:t>
      </w:r>
    </w:p>
    <w:p w:rsidR="0013091E" w:rsidRPr="0013091E" w:rsidRDefault="0013091E" w:rsidP="0013091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3091E" w:rsidRPr="0013091E" w:rsidRDefault="0013091E" w:rsidP="0013091E">
      <w:pPr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Все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13091E" w:rsidRPr="0013091E" w:rsidRDefault="0013091E" w:rsidP="0013091E">
      <w:pPr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Воспитательной деятельностью охвачены все учащиеся школы</w:t>
      </w:r>
    </w:p>
    <w:p w:rsidR="0013091E" w:rsidRPr="0013091E" w:rsidRDefault="0013091E" w:rsidP="0013091E">
      <w:pPr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Школа работает в одну смену, начало занятий 8.15. Пятидневная учебная неделя.</w:t>
      </w:r>
    </w:p>
    <w:p w:rsidR="0013091E" w:rsidRPr="0013091E" w:rsidRDefault="0013091E" w:rsidP="0013091E">
      <w:pPr>
        <w:rPr>
          <w:rFonts w:ascii="Calibri" w:eastAsia="Calibri" w:hAnsi="Calibri" w:cs="Times New Roman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Все учащиеся школы обеспечены горячим питанием, столовая рассчитана на 100 человек</w:t>
      </w:r>
      <w:r w:rsidRPr="0013091E">
        <w:rPr>
          <w:rFonts w:ascii="Calibri" w:eastAsia="Calibri" w:hAnsi="Calibri" w:cs="Times New Roman"/>
        </w:rPr>
        <w:t>.</w:t>
      </w:r>
    </w:p>
    <w:p w:rsidR="0013091E" w:rsidRPr="0013091E" w:rsidRDefault="0013091E" w:rsidP="0013091E">
      <w:pPr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lastRenderedPageBreak/>
        <w:t>К сожалению, в школе  нет психолога, социального педагога, ставки педагога дополнительного образования. Вся работа ложится на классных руководителей и учителей предметников.</w:t>
      </w:r>
    </w:p>
    <w:p w:rsidR="0013091E" w:rsidRPr="0013091E" w:rsidRDefault="0013091E" w:rsidP="0013091E">
      <w:pPr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Отрицательным моментом является увлечение учащихся телефонами-социальная сеть, компьютерные игры.</w:t>
      </w:r>
    </w:p>
    <w:p w:rsidR="0013091E" w:rsidRPr="0013091E" w:rsidRDefault="0013091E" w:rsidP="0013091E">
      <w:pPr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Воспитанием детей в основном занимаются матери,  отцы </w:t>
      </w:r>
      <w:bookmarkStart w:id="4" w:name="bookmark4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далеки от вопросов воспитания.</w:t>
      </w:r>
    </w:p>
    <w:p w:rsidR="0013091E" w:rsidRPr="0013091E" w:rsidRDefault="0013091E" w:rsidP="0013091E">
      <w:pPr>
        <w:keepNext/>
        <w:keepLines/>
        <w:widowControl w:val="0"/>
        <w:tabs>
          <w:tab w:val="left" w:pos="1588"/>
        </w:tabs>
        <w:spacing w:after="29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2.2.ВИДЫ, ФОРМЫ И СОДЕРЖАНИЕ ДЕЯТЕЛЬНОСТИ</w:t>
      </w:r>
      <w:bookmarkEnd w:id="4"/>
    </w:p>
    <w:p w:rsidR="0013091E" w:rsidRPr="0013091E" w:rsidRDefault="0013091E" w:rsidP="0013091E">
      <w:pPr>
        <w:widowControl w:val="0"/>
        <w:spacing w:after="304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3091E" w:rsidRPr="0013091E" w:rsidRDefault="0013091E" w:rsidP="0013091E">
      <w:pPr>
        <w:widowControl w:val="0"/>
        <w:spacing w:after="0" w:line="322" w:lineRule="exact"/>
        <w:ind w:firstLine="6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Урочная деятельность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«Школьный урок»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школьными педагогами воспитательного потенциала урока предполагает следующее: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урок игровых процедур, которые помогают поддержать</w:t>
      </w:r>
    </w:p>
    <w:p w:rsidR="0013091E" w:rsidRPr="0013091E" w:rsidRDefault="0013091E" w:rsidP="0013091E">
      <w:pPr>
        <w:widowControl w:val="0"/>
        <w:tabs>
          <w:tab w:val="left" w:pos="1810"/>
          <w:tab w:val="left" w:pos="829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мотивацию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детей к получению знаний, налаживанию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позитивных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межличностных отношений в классе, помогают установлению доброжелательной атмосферы во время урока;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у  школьников  навыков самостоятельного решения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теоретической проблемы, навыков генерирования и оформления собственных идей, навык уважительного отношения к чужим идеям, оформленным в работах других исследователей, навыков публичного выступления перед аудиторией, аргументирования и отстаивания своей точки зрения.</w:t>
      </w:r>
    </w:p>
    <w:p w:rsidR="0013091E" w:rsidRPr="0013091E" w:rsidRDefault="0013091E" w:rsidP="0013091E">
      <w:pPr>
        <w:widowControl w:val="0"/>
        <w:tabs>
          <w:tab w:val="left" w:pos="99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Внеурочная деятельность</w:t>
      </w:r>
    </w:p>
    <w:p w:rsidR="0013091E" w:rsidRPr="0013091E" w:rsidRDefault="0013091E" w:rsidP="0013091E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школе работают кружки для учащихся начальных классов</w:t>
      </w:r>
      <w:r w:rsidR="0039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9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«Изделия из папье-маше»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 для учащ</w:t>
      </w:r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ихся 1-6 классов «</w:t>
      </w:r>
      <w:proofErr w:type="spellStart"/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Рукотворушка</w:t>
      </w:r>
      <w:proofErr w:type="spellEnd"/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 «Роб</w:t>
      </w:r>
      <w:r w:rsidR="0056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тотехника», реализуются программы «Мир культуры </w:t>
      </w:r>
      <w:proofErr w:type="spellStart"/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семейских</w:t>
      </w:r>
      <w:proofErr w:type="spellEnd"/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», «Разговор </w:t>
      </w:r>
      <w:proofErr w:type="gramStart"/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proofErr w:type="gramEnd"/>
      <w:r w:rsidR="0070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важном»</w:t>
      </w:r>
      <w:r w:rsidR="0056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рамках «Орлята России», учащиеся 1-2 классов, учащиеся 3-4 классов входят в «Пионеры Бурятии»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рамках реализации федерального проекта «Успех каждого ребенка»  раб</w:t>
      </w:r>
      <w:r w:rsidR="0056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отают кружки  «Школа эколога»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», «Растим гражд</w:t>
      </w:r>
      <w:r w:rsidR="0056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анина»,  «</w:t>
      </w:r>
      <w:proofErr w:type="spellStart"/>
      <w:r w:rsidR="0056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Юнармия</w:t>
      </w:r>
      <w:proofErr w:type="spellEnd"/>
      <w:r w:rsidR="0056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»,  «Решение физических задач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»,  «Робототехника», </w:t>
      </w:r>
      <w:r w:rsidR="0056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09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школьный театр «</w:t>
      </w:r>
      <w:proofErr w:type="spellStart"/>
      <w:r w:rsidR="0009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Креативчик</w:t>
      </w:r>
      <w:proofErr w:type="spellEnd"/>
      <w:r w:rsidR="0009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09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Работает объединение «Дорожный дозор»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Работают секции по волейболу, баскетболу.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выходные </w:t>
      </w:r>
      <w:proofErr w:type="gram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дни</w:t>
      </w:r>
      <w:proofErr w:type="gram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учащиеся школы посещают занятия  в центре «Развития казачьей культуры» при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Старозаганском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ДК и кружки при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Новозаганском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ДК.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базе школы работают кружки от центра дополнительного образования «Робототехника», «Чистые воды», «Вязание», «Туризм»,  танцевальный</w:t>
      </w:r>
      <w:r w:rsidR="00C46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«Корольки»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Несколько учащихся посещают секцию «Волейбол» в детской спортивной школе и кружок по вокалу в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Мухоршибирской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школе искусств.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 внедрением ФГОС  в практику работы школы вошло решение проектных задач в составе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межвозрастных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групп.  Так, в  2020-2021 «По следам космических достижений», в 2019-2020 учебном году  «Мы -  помним, мы – гордимся».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2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самореализоваться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2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2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2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2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поощрение педагогами детских инициатив и детского самоуправления.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курсов внеурочной деятельности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происходит в рамках следующих выбранных школьниками ее видов.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Познавательная деятельность.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Художественное творчество.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Курсы внеурочной деятельности, создающие благоприятные условия для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просоциальной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Проблемно-ценностное общение.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Туристско-краеведческая деятельность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самообслуживающего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труда.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Спортивно-оздоровительная деятельность.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Трудовая деятельность.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13091E" w:rsidRPr="0013091E" w:rsidRDefault="0013091E" w:rsidP="0013091E">
      <w:pPr>
        <w:widowControl w:val="0"/>
        <w:spacing w:after="30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Игровая деятельность.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3091E" w:rsidRPr="0013091E" w:rsidRDefault="0013091E" w:rsidP="0013091E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bookmarkStart w:id="6" w:name="bookmark15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Классное руководство</w:t>
      </w:r>
      <w:bookmarkEnd w:id="5"/>
    </w:p>
    <w:p w:rsidR="0013091E" w:rsidRPr="0013091E" w:rsidRDefault="0013091E" w:rsidP="0013091E">
      <w:pPr>
        <w:keepNext/>
        <w:keepLines/>
        <w:widowControl w:val="0"/>
        <w:spacing w:after="0" w:line="317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Осуществляя работу с классом, классный руководитель: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организует работу с коллективом класса; 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индивидуальную работу с учащимися вверенного ему класса; 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работу с учителями, преподающими в данном классе; 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работу с родителями учащихся или их законными представителями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Работа с классным коллективом: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цикла еженедельных информационно-просветительских занятий патриотической, нравственной и экологической направленности «Разговоры о важном».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100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инициирование и поддержка участия класса в общешкольных ключевых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делах, оказание необходимой помощи детям в их подготовке, проведении и анализе;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100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интересных и полезных для личностного развития ребенка</w:t>
      </w:r>
    </w:p>
    <w:p w:rsidR="0013091E" w:rsidRPr="0013091E" w:rsidRDefault="0013091E" w:rsidP="0013091E">
      <w:pPr>
        <w:widowControl w:val="0"/>
        <w:tabs>
          <w:tab w:val="left" w:pos="4522"/>
          <w:tab w:val="left" w:pos="836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совместных дел с учащимися вверенного ему класса (познавательной,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трудовой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,с</w:t>
      </w:r>
      <w:proofErr w:type="gram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портивно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-оздоровительной,  духовно-нравственной, творческой,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направленности),  позволяющие с одной стороны:</w:t>
      </w:r>
      <w:proofErr w:type="gramEnd"/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вовлечение в них детей с самыми разными потребностями и тем самым дать им возможность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самореализоваться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них, а с другой: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установление  и упрочение доверительных отношений с учащимися класса, становление  для них значимым взрослым, задающим образцы поведения в обществе.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13091E" w:rsidRPr="0013091E" w:rsidRDefault="0013091E" w:rsidP="0013091E">
      <w:pPr>
        <w:widowControl w:val="0"/>
        <w:numPr>
          <w:ilvl w:val="0"/>
          <w:numId w:val="7"/>
        </w:numPr>
        <w:spacing w:after="0" w:line="240" w:lineRule="auto"/>
        <w:ind w:left="426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проведение классных часов с использованием методических материалов Всероссийского проекта РДДМ «Классный час».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100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сплочение коллектива класса через: игры и тренинги на сплочение и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командообразование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однодневные  походы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микрогруппами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поздравления, сюрпризы, творческие подарки и розыгрыши; </w:t>
      </w: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кольнику возможность рефлексии собственного участия в жизни класса.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Индивидуальная работа с учащимися: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Работа с учителями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 w:bidi="ru-RU"/>
        </w:rPr>
        <w:t xml:space="preserve">, </w:t>
      </w: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преподающими в классе: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 учителей к участию во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внутриклассных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3091E" w:rsidRPr="0013091E" w:rsidRDefault="0013091E" w:rsidP="0013091E">
      <w:pPr>
        <w:widowControl w:val="0"/>
        <w:tabs>
          <w:tab w:val="left" w:pos="855"/>
        </w:tabs>
        <w:spacing w:after="0" w:line="326" w:lineRule="exact"/>
        <w:ind w:left="600"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Работа с родителями учащихся или их законными представителями</w:t>
      </w:r>
    </w:p>
    <w:p w:rsidR="0013091E" w:rsidRPr="0013091E" w:rsidRDefault="0013091E" w:rsidP="001309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регулярное информирование родителей о школьных успехах и проблемах их детей, о жизни класса в целом;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spacing w:after="0" w:line="240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членов семей школьников к организации и проведению дел класса;</w:t>
      </w:r>
    </w:p>
    <w:p w:rsidR="0013091E" w:rsidRPr="0013091E" w:rsidRDefault="0013091E" w:rsidP="0013091E">
      <w:pPr>
        <w:keepNext/>
        <w:keepLines/>
        <w:widowControl w:val="0"/>
        <w:tabs>
          <w:tab w:val="left" w:pos="668"/>
        </w:tabs>
        <w:spacing w:after="0" w:line="322" w:lineRule="exact"/>
        <w:ind w:left="72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организация на базе класса семейных праздников, конкурсов, соревнований, направленных на сплочение семьи и школы</w:t>
      </w:r>
    </w:p>
    <w:p w:rsidR="0013091E" w:rsidRPr="0013091E" w:rsidRDefault="0013091E" w:rsidP="0013091E">
      <w:pPr>
        <w:keepNext/>
        <w:keepLines/>
        <w:widowControl w:val="0"/>
        <w:tabs>
          <w:tab w:val="left" w:pos="668"/>
        </w:tabs>
        <w:spacing w:after="0" w:line="322" w:lineRule="exact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школьные дела</w:t>
      </w:r>
    </w:p>
    <w:p w:rsidR="0013091E" w:rsidRPr="0013091E" w:rsidRDefault="0013091E" w:rsidP="0013091E">
      <w:pPr>
        <w:keepNext/>
        <w:keepLines/>
        <w:widowControl w:val="0"/>
        <w:spacing w:after="0" w:line="317" w:lineRule="exact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мероприятийный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характер воспитания, сводящийся к набору мероприятий, организуемых педагогами для детей.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этого в образовательной организации используются следующие формы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работы.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 внешкольном уровне: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101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-патриотическая акция «Бессмертный полк»: шествие  учащихся и жителей  села с портретами ветеранов Великой Отечественной войны;</w:t>
      </w:r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-акция «Письмо солдату» </w:t>
      </w:r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-концерты 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 школьном уровне: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еженедельная церемония подъема/спуска Государственного флага РФ в рамках общешкольной организационной линейки.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общешкольные праздники - ежегодно проводимые творческие  дела, связанные со значимыми для детей и педагогов знаменательными датами и в которых участвуют все классы школы.</w:t>
      </w:r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3091E"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ru-RU" w:bidi="ru-RU"/>
        </w:rPr>
        <w:t>-</w:t>
      </w:r>
      <w:r w:rsidRPr="0013091E">
        <w:rPr>
          <w:rFonts w:ascii="Times New Roman" w:eastAsia="№Е" w:hAnsi="Times New Roman" w:cs="Times New Roman"/>
          <w:color w:val="000000"/>
          <w:sz w:val="28"/>
          <w:szCs w:val="28"/>
          <w:lang w:eastAsia="ru-RU" w:bidi="ru-RU"/>
        </w:rPr>
        <w:t>предметные недели</w:t>
      </w:r>
      <w:r w:rsidRPr="0013091E"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3091E"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ru-RU" w:bidi="ru-RU"/>
        </w:rPr>
        <w:t>-</w:t>
      </w:r>
      <w:r w:rsidRPr="0013091E">
        <w:rPr>
          <w:rFonts w:ascii="Times New Roman" w:eastAsia="№Е" w:hAnsi="Times New Roman" w:cs="Times New Roman"/>
          <w:color w:val="000000"/>
          <w:sz w:val="28"/>
          <w:szCs w:val="28"/>
          <w:lang w:eastAsia="ru-RU" w:bidi="ru-RU"/>
        </w:rPr>
        <w:t>день науки</w:t>
      </w:r>
      <w:r w:rsidRPr="0013091E"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13091E" w:rsidRPr="0013091E" w:rsidRDefault="0013091E" w:rsidP="0013091E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u w:val="single"/>
          <w:lang w:eastAsia="ru-RU"/>
        </w:rPr>
      </w:pPr>
      <w:r w:rsidRPr="0013091E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торжественные р</w:t>
      </w:r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ru-RU"/>
        </w:rPr>
        <w:t xml:space="preserve">итуалы посвящения, связанные с переходом учащихся на </w:t>
      </w:r>
      <w:r w:rsidRPr="0013091E">
        <w:rPr>
          <w:rFonts w:ascii="Times New Roman" w:eastAsia="№Е" w:hAnsi="Times New Roman" w:cs="Times New Roman"/>
          <w:iCs/>
          <w:kern w:val="2"/>
          <w:sz w:val="28"/>
          <w:szCs w:val="28"/>
          <w:lang w:eastAsia="ru-RU"/>
        </w:rPr>
        <w:t>следующую</w:t>
      </w:r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ru-RU"/>
        </w:rPr>
        <w:t xml:space="preserve"> ступень образования, символизирующие приобретение ими новых социальных статусов в школе и р</w:t>
      </w:r>
      <w:r w:rsidRPr="0013091E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 xml:space="preserve">азвивающие </w:t>
      </w:r>
      <w:r w:rsidRPr="0013091E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школьную идентичность детей:</w:t>
      </w:r>
    </w:p>
    <w:p w:rsidR="0013091E" w:rsidRPr="0013091E" w:rsidRDefault="0013091E" w:rsidP="0013091E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церемонии награждения «Парад звезд»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13091E" w:rsidRPr="0013091E" w:rsidRDefault="0013091E" w:rsidP="0013091E">
      <w:pPr>
        <w:widowControl w:val="0"/>
        <w:tabs>
          <w:tab w:val="left" w:pos="0"/>
          <w:tab w:val="left" w:pos="851"/>
        </w:tabs>
        <w:spacing w:after="0"/>
        <w:ind w:left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-еженедельные общешкольные линейки (по понедельникам) с вручением грамот и благодарностей;</w:t>
      </w:r>
    </w:p>
    <w:p w:rsidR="0013091E" w:rsidRPr="0013091E" w:rsidRDefault="0013091E" w:rsidP="0013091E">
      <w:pPr>
        <w:widowControl w:val="0"/>
        <w:tabs>
          <w:tab w:val="left" w:pos="0"/>
          <w:tab w:val="left" w:pos="851"/>
        </w:tabs>
        <w:spacing w:after="0"/>
        <w:ind w:left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-награждение на торжественной линейке «Последний звонок» по итогам учебного года Похвальными листами и грамотами</w:t>
      </w:r>
      <w:proofErr w:type="gramStart"/>
      <w:r w:rsidRPr="001309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№Е" w:hAnsi="Times New Roman" w:cs="Times New Roman"/>
          <w:sz w:val="28"/>
          <w:szCs w:val="28"/>
          <w:lang w:eastAsia="ru-RU" w:bidi="ru-RU"/>
        </w:rPr>
        <w:t>- общешкольные родительские и ученические собрания</w:t>
      </w:r>
    </w:p>
    <w:p w:rsidR="0013091E" w:rsidRPr="0013091E" w:rsidRDefault="0013091E" w:rsidP="0013091E">
      <w:pPr>
        <w:widowControl w:val="0"/>
        <w:tabs>
          <w:tab w:val="left" w:pos="993"/>
          <w:tab w:val="left" w:pos="1310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№Е" w:hAnsi="Times New Roman" w:cs="Times New Roman"/>
          <w:sz w:val="28"/>
          <w:szCs w:val="28"/>
          <w:lang w:eastAsia="ru-RU" w:bidi="ru-RU"/>
        </w:rPr>
        <w:t xml:space="preserve">- единый День профилактики правонарушений в школе </w:t>
      </w:r>
    </w:p>
    <w:p w:rsidR="0013091E" w:rsidRPr="0013091E" w:rsidRDefault="0013091E" w:rsidP="0013091E">
      <w:pPr>
        <w:widowControl w:val="0"/>
        <w:tabs>
          <w:tab w:val="left" w:pos="0"/>
          <w:tab w:val="left" w:pos="851"/>
        </w:tabs>
        <w:spacing w:after="0"/>
        <w:ind w:left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tabs>
          <w:tab w:val="left" w:pos="862"/>
        </w:tabs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Ежегодная школьная научно-практическая конференция. 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организации научно-исследовательской деятельности обучающихся для совершенствования процесса обучения и профориентации. В процессе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 происходит развитие навыков исследовательской работы, навыков коммуникации и саморазвития, получение позитивного опыта общения со взрослым на основе предмета, знакомство с проектным циклом.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 уровне классов: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школьных классов в реализации общешкольных ключевых дел;</w:t>
      </w:r>
    </w:p>
    <w:p w:rsidR="0013091E" w:rsidRPr="0013091E" w:rsidRDefault="0013091E" w:rsidP="0013091E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 индивидуальном уровне: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304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3091E" w:rsidRPr="0013091E" w:rsidRDefault="0013091E" w:rsidP="0013091E">
      <w:pPr>
        <w:keepNext/>
        <w:keepLines/>
        <w:widowControl w:val="0"/>
        <w:tabs>
          <w:tab w:val="left" w:pos="682"/>
        </w:tabs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предметно-эстетической среды</w:t>
      </w:r>
    </w:p>
    <w:p w:rsidR="0013091E" w:rsidRPr="0013091E" w:rsidRDefault="0013091E" w:rsidP="0013091E">
      <w:pPr>
        <w:keepNext/>
        <w:keepLines/>
        <w:widowControl w:val="0"/>
        <w:tabs>
          <w:tab w:val="left" w:pos="682"/>
        </w:tabs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3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внеучебные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занятия;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3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3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3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39"/>
        </w:tabs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совместная с детьми разработка, создание и популяризация особой школьной символики (флаг школы,  гимн школы, эмблема школы, логотип, элементы школьного костюма и т.п.), 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300" w:line="240" w:lineRule="auto"/>
        <w:ind w:firstLine="6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</w:t>
      </w:r>
      <w:r w:rsidRPr="00130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воспитания ценностях школы, ее традициях, правилах</w:t>
      </w:r>
      <w:r w:rsidRPr="00130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</w:p>
    <w:p w:rsidR="0013091E" w:rsidRPr="0013091E" w:rsidRDefault="0013091E" w:rsidP="0013091E">
      <w:pPr>
        <w:keepNext/>
        <w:keepLines/>
        <w:widowControl w:val="0"/>
        <w:tabs>
          <w:tab w:val="left" w:pos="668"/>
        </w:tabs>
        <w:spacing w:after="0" w:line="322" w:lineRule="exact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Взаимодействие с родителями</w:t>
      </w:r>
      <w:bookmarkEnd w:id="6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(законными представителями)</w:t>
      </w:r>
    </w:p>
    <w:p w:rsidR="0013091E" w:rsidRPr="0013091E" w:rsidRDefault="0013091E" w:rsidP="0013091E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13091E" w:rsidRPr="0013091E" w:rsidRDefault="0013091E" w:rsidP="0013091E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групповом уровне: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Управляющий совет школы, участвующий в управлении образовательной организацией и решении вопросов воспитания и социализации их детей;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родительские дни,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семейный всеобуч, на котором родители могли бы получать ценные рекомендации и советы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63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социальные сети и чаты</w:t>
      </w:r>
      <w:r w:rsidRPr="00130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,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13091E" w:rsidRPr="0013091E" w:rsidRDefault="0013091E" w:rsidP="0013091E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 индивидуальном уровне: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35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специалистов по запросу родителей для решения острых конфликтных ситуаций;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35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35"/>
        </w:tabs>
        <w:spacing w:after="0" w:line="240" w:lineRule="auto"/>
        <w:ind w:right="2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помощь со стороны родителей в подготовке и проведении общешкольных и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внутриклассных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воспитательной направленности;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35"/>
        </w:tabs>
        <w:spacing w:after="244" w:line="240" w:lineRule="auto"/>
        <w:ind w:right="220" w:firstLine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индивидуальное консультирование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координации воспитательных усилий педагогов и родителей.</w:t>
      </w:r>
    </w:p>
    <w:p w:rsidR="0013091E" w:rsidRPr="0013091E" w:rsidRDefault="0013091E" w:rsidP="0013091E">
      <w:pPr>
        <w:keepNext/>
        <w:keepLines/>
        <w:widowControl w:val="0"/>
        <w:tabs>
          <w:tab w:val="left" w:pos="538"/>
        </w:tabs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9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Самоуправление</w:t>
      </w:r>
      <w:bookmarkEnd w:id="7"/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Детское самоуправление в школе осуществляется следующим образом.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 уровне школы: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 Совета старшеклассников входит председатель, министерство культуры и досуга,  министерство внутренних дел, министерство труда, министерство печати и информации, министерство образования, министерство спорта.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 уровне классов: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деятельность выборных органов самоуправления, отвечающих за различные направления работы класса (например: сектор спортивных дел, сектор творческих дел, сектор работы с младшими ребятами);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 индивидуальном уровне: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внутриклассных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4"/>
        </w:tabs>
        <w:spacing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Профилактика и безнадзорность</w:t>
      </w:r>
    </w:p>
    <w:p w:rsidR="0013091E" w:rsidRPr="0013091E" w:rsidRDefault="0013091E" w:rsidP="0013091E">
      <w:pPr>
        <w:wordWrap w:val="0"/>
        <w:autoSpaceDE w:val="0"/>
        <w:autoSpaceDN w:val="0"/>
        <w:spacing w:after="0" w:line="360" w:lineRule="auto"/>
        <w:ind w:left="400"/>
        <w:contextualSpacing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13091E" w:rsidRPr="0013091E" w:rsidRDefault="0013091E" w:rsidP="0013091E">
      <w:pPr>
        <w:wordWrap w:val="0"/>
        <w:autoSpaceDE w:val="0"/>
        <w:autoSpaceDN w:val="0"/>
        <w:spacing w:after="0" w:line="360" w:lineRule="auto"/>
        <w:ind w:left="400"/>
        <w:contextualSpacing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 проведение коррекционно-воспитательной работы с обучающимся групп риска силами педагогического коллектива и с привлечением сторонних специалистов; </w:t>
      </w:r>
    </w:p>
    <w:p w:rsidR="0013091E" w:rsidRPr="0013091E" w:rsidRDefault="0013091E" w:rsidP="0013091E">
      <w:pPr>
        <w:wordWrap w:val="0"/>
        <w:autoSpaceDE w:val="0"/>
        <w:autoSpaceDN w:val="0"/>
        <w:spacing w:after="0" w:line="360" w:lineRule="auto"/>
        <w:ind w:left="400"/>
        <w:contextualSpacing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 разработку и реализацию профилактических программ, направленных на работу как с </w:t>
      </w:r>
      <w:proofErr w:type="spellStart"/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>девиантными</w:t>
      </w:r>
      <w:proofErr w:type="spellEnd"/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 обучающимися, так и с их окружением; организацию межведомственного взаимодействия; </w:t>
      </w:r>
    </w:p>
    <w:p w:rsidR="0013091E" w:rsidRPr="0013091E" w:rsidRDefault="0013091E" w:rsidP="0013091E">
      <w:pPr>
        <w:wordWrap w:val="0"/>
        <w:autoSpaceDE w:val="0"/>
        <w:autoSpaceDN w:val="0"/>
        <w:spacing w:after="0" w:line="360" w:lineRule="auto"/>
        <w:ind w:left="400"/>
        <w:contextualSpacing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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>антиэкстремистская</w:t>
      </w:r>
      <w:proofErr w:type="spellEnd"/>
      <w:r w:rsidRPr="0013091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 безопасность и т. д.). и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будет реализовываться</w:t>
      </w:r>
      <w:proofErr w:type="gramStart"/>
      <w:r w:rsidRPr="001309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:</w:t>
      </w:r>
      <w:proofErr w:type="gramEnd"/>
      <w:r w:rsidRPr="0013091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 </w:t>
      </w:r>
    </w:p>
    <w:p w:rsidR="0013091E" w:rsidRPr="0013091E" w:rsidRDefault="0013091E" w:rsidP="0013091E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 xml:space="preserve">- в соответствии с  планом работы с родителями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МБОУ  «Новозаганская  СОШ» 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 xml:space="preserve"> в рамках профилактики детского и семейного неблагополучия и ранней профилактики 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>девиантного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 xml:space="preserve"> поведения учащихся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на календарный учебный год;</w:t>
      </w:r>
    </w:p>
    <w:p w:rsidR="0013091E" w:rsidRPr="0013091E" w:rsidRDefault="0013091E" w:rsidP="0013091E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 xml:space="preserve">- в соответствии с    планом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мероприятий по профилактике и предупреждению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правонарушений и асоциального поведения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несовершеннолетних, безнадзорности, противодействию распространения в подростковой и молодежной среде криминальных субкультур 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среди</w:t>
      </w:r>
      <w:proofErr w:type="gram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обучающихся МБОУ «Новозаганская СОШ» на календарный  учебный год;</w:t>
      </w:r>
    </w:p>
    <w:p w:rsidR="0013091E" w:rsidRPr="0013091E" w:rsidRDefault="0013091E" w:rsidP="0013091E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- 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 xml:space="preserve">в соответствии с 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планом  педагога-психолога МБОУ «Новозаганская СОШ» на календарный учебный год по профилактике суицидальных проявлений среди учащихся;</w:t>
      </w:r>
    </w:p>
    <w:p w:rsidR="0013091E" w:rsidRPr="0013091E" w:rsidRDefault="0013091E" w:rsidP="0013091E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- 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 xml:space="preserve">в соответствии с 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планом работы социального педагога по профилактике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lastRenderedPageBreak/>
        <w:t xml:space="preserve">проявления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буллинга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в МБОУ «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Новозаганская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СОШ» среди несовершеннолетних в календарном учебном году;</w:t>
      </w:r>
    </w:p>
    <w:p w:rsidR="0013091E" w:rsidRPr="0013091E" w:rsidRDefault="0013091E" w:rsidP="0013091E">
      <w:pPr>
        <w:widowControl w:val="0"/>
        <w:wordWrap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- </w:t>
      </w: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ru-RU"/>
        </w:rPr>
        <w:t xml:space="preserve">в соответствии с 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планом работы Совета профилактики на календарный учебный год.</w:t>
      </w:r>
    </w:p>
    <w:p w:rsidR="0013091E" w:rsidRPr="0013091E" w:rsidRDefault="0013091E" w:rsidP="0013091E">
      <w:pPr>
        <w:widowControl w:val="0"/>
        <w:tabs>
          <w:tab w:val="left" w:pos="994"/>
        </w:tabs>
        <w:spacing w:after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Социальное партнерство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994"/>
        </w:tabs>
        <w:spacing w:after="0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социального партнёрства предусматривает: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994"/>
        </w:tabs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 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994"/>
        </w:tabs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994"/>
        </w:tabs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994"/>
        </w:tabs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 </w:t>
      </w:r>
    </w:p>
    <w:p w:rsidR="0013091E" w:rsidRPr="0013091E" w:rsidRDefault="0013091E" w:rsidP="0013091E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МБОУ «Новозаганская СОШ» является муниципальной площадкой по экологическому воспитанию. В рамках реализации экологического воспитания  участвуем  в  Республиканской научно-практической конференции школьников «Байкальское развитие: проблемы, пути и  способы решения», во Всероссийском конкурсе «Моя малая родина: природа, культура, этнос», в региональном этапе акции «Здоровый образ жизни – основа национальных целей развития»</w:t>
      </w:r>
      <w:proofErr w:type="gramStart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Во исполнение рекомендаций Круглого стола Народного Хурала Республики  Бурятия «О развитии агроэкологических объединений школьников Республики Бурятия в целях подготовки будущих кадров для агропромышленного комплекса» ГБУ </w:t>
      </w:r>
      <w:proofErr w:type="gramStart"/>
      <w:r w:rsidRPr="0013091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13091E">
        <w:rPr>
          <w:rFonts w:ascii="Times New Roman" w:eastAsia="Calibri" w:hAnsi="Times New Roman" w:cs="Times New Roman"/>
          <w:sz w:val="28"/>
          <w:szCs w:val="28"/>
        </w:rPr>
        <w:t>Ресурсный</w:t>
      </w:r>
      <w:proofErr w:type="gram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эколого-биологический центр Республики Бурятия» проводит мониторинг образовательных учреждений региона, направленный на выявление лучших практик  деятельности агроэкологических объединений школьников. Наша школа  вошла в число 11  пилотных площадок для организации работы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агроклассов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МБОУ «Новозаганская СОШ» является участником инновационного  проекта 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«Сетевая этно-экологическая школа «Селенга </w:t>
      </w:r>
      <w:proofErr w:type="gramStart"/>
      <w:r w:rsidRPr="0013091E">
        <w:rPr>
          <w:rFonts w:ascii="Times New Roman" w:eastAsia="Calibri" w:hAnsi="Times New Roman" w:cs="Times New Roman"/>
          <w:sz w:val="28"/>
          <w:szCs w:val="28"/>
        </w:rPr>
        <w:t>-Б</w:t>
      </w:r>
      <w:proofErr w:type="gram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айкал»,  цель которого – создание модели интеграции общего и дополнительного образования на основе комплексной этно-экологической образовательной  программы «Цветок Байкала» и внедрения технологии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модерации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рациональных ожиданий от школьного образования на перспективу.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Наша школа также является пилотной площадкой проекта «Байкальская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этника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>: этнокультурное образование – детям и взрослым».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Как участники проекта, имеем возможность повышать профессиональную квалификацию на базе Дома дружбы народов и БГУ, принимать участие в Конкурсе профессионального мастерства педагогов в сфере «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Этника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мастерства», в создании личностных продуктов образовательной деятельности на занятиях УМК «Байкальская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этника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3091E" w:rsidRPr="0013091E" w:rsidRDefault="0013091E" w:rsidP="001309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В этом году мы презентовали проект «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Этнотур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Заган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– пока горят сигнальные огни»».</w:t>
      </w:r>
    </w:p>
    <w:p w:rsidR="0013091E" w:rsidRPr="0013091E" w:rsidRDefault="0013091E" w:rsidP="00130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партнеры:</w:t>
      </w:r>
    </w:p>
    <w:p w:rsidR="0013091E" w:rsidRPr="0013091E" w:rsidRDefault="0013091E" w:rsidP="00130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125"/>
      </w:tblGrid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социальных партнеров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Направление сотрудничества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за сотрудничество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Новозаганский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ФАП, </w:t>
            </w: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Мухоршибирская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ЦРБ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Пропаганда здорового образа жизни, профилактика заболеваний, укрепление физического здоровья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МБОУ ЦДО, </w:t>
            </w: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Мухоршибирская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школа искусств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творческого и интеллектуального развития учащихся. Реализация программ дополнительного образования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ДЮСШ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Совместная деятельность по укреплению физического здоровья учащихся, формирование устойчивого стремления к здоровому образу жизни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физической культуры, 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КДН и ЗП, ПДН ОВД </w:t>
            </w:r>
            <w:proofErr w:type="spellStart"/>
            <w:r w:rsidRPr="001309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Мухоршибирского</w:t>
            </w:r>
            <w:proofErr w:type="spellEnd"/>
            <w:r w:rsidRPr="001309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района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поведения, помощь в трудной жизненной ситуации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БГУ, БГСХА имени В.Р. Филиппова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Непрерывное образование,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и исследовательская работа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УВР,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 социальной защиты населения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Совместный учет и помощь малообеспеченным семьям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Дом культуры сёл Новый Заган и  Старый Заган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Совместная деятельность по развитию творческих способностей учащихся, сохранению традиций и обычаев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Ресурсный центр  </w:t>
            </w: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патриотического воспитания, туризма и спорта Республики Бурятия</w:t>
            </w:r>
            <w:proofErr w:type="gram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Региональный штаб ВВПОД «</w:t>
            </w: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»   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Совместная деятельность по </w:t>
            </w: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патриотическому и гражданственно- нравственному воспитанию учащихся, проведение акций, конкурсов.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3091E">
              <w:rPr>
                <w:rFonts w:ascii="Times New Roman" w:hAnsi="Times New Roman"/>
                <w:sz w:val="24"/>
                <w:szCs w:val="24"/>
              </w:rPr>
              <w:lastRenderedPageBreak/>
              <w:t>ГБУ ДО «Ресурсный эколого-биологический центр Республики Бурятия»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Совместная деятельность по развитию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агрокласса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УВР, учитель биологии</w:t>
            </w:r>
          </w:p>
        </w:tc>
      </w:tr>
    </w:tbl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Профориентация</w:t>
      </w:r>
      <w:bookmarkEnd w:id="8"/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внепрофессиональную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составляющие такой деятельности. Эта работа осуществляется через: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участие во Всероссийских проектах «Билет в будущее», «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Проектория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Профконтур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right="20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циклы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right="20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игры: симуляции, деловые игры,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квесты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3091E" w:rsidRPr="0013091E" w:rsidRDefault="0013091E" w:rsidP="0013091E">
      <w:pPr>
        <w:widowControl w:val="0"/>
        <w:tabs>
          <w:tab w:val="left" w:pos="854"/>
        </w:tabs>
        <w:spacing w:after="0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экскурсии на предприятия района, 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3091E" w:rsidRPr="0013091E" w:rsidRDefault="0013091E" w:rsidP="0013091E">
      <w:pPr>
        <w:widowControl w:val="0"/>
        <w:tabs>
          <w:tab w:val="left" w:pos="889"/>
        </w:tabs>
        <w:spacing w:after="0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посещение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выставок, ярмарок профессий, тематических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парков,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лагерей, дней открытых дверей в средних специальных учебных заведениях и вузах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профориентационного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в работе всероссийских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0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индивидуальные консультации психолога для школьников и их родителей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54"/>
        </w:tabs>
        <w:spacing w:after="308" w:line="240" w:lineRule="auto"/>
        <w:ind w:right="2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Детские общественные объединения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ind w:left="45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309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школе функционируют волонтёрский отряд «Хозяева Земли», клуб ВПР «Отечество»,  отряд юных инспекторов движения, отряд дружины юных пожарных,  отряд «</w:t>
      </w:r>
      <w:proofErr w:type="spellStart"/>
      <w:r w:rsidRPr="001309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Юнармии</w:t>
      </w:r>
      <w:proofErr w:type="spellEnd"/>
      <w:r w:rsidRPr="001309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1309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группа «Казачата»</w:t>
      </w:r>
    </w:p>
    <w:p w:rsidR="0013091E" w:rsidRPr="0013091E" w:rsidRDefault="0013091E" w:rsidP="0013091E">
      <w:pPr>
        <w:autoSpaceDE w:val="0"/>
        <w:autoSpaceDN w:val="0"/>
        <w:adjustRightInd w:val="0"/>
        <w:spacing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 имеют свои программы деятельности и осуществляют многоуровневое сотрудничество с  организациями и предприятиями гражданского и патриотического профиля. Ребята участвуют в событиях, направленных на повышение интереса у детей к службе в ВС РФ, в том числе в военных сборах, военно-спортивных играх, соревнованиях, акциях. Комплекс мероприятий, направленный на популяризацию деятельности военно – патриотического направления РДШ.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82-ФЗ (ред. от 20.12.2017) "Об общественных объединениях" (ст. 5). Воспитание в детском общественном объединении осуществляется через</w:t>
      </w:r>
      <w:r w:rsidRPr="00130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: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82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деревьями и кустарниками, благоустройство клумб) и другие;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общаться, слушать и слышать других;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7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13091E" w:rsidRPr="0013091E" w:rsidRDefault="0013091E" w:rsidP="0013091E">
      <w:pPr>
        <w:widowControl w:val="0"/>
        <w:numPr>
          <w:ilvl w:val="0"/>
          <w:numId w:val="3"/>
        </w:numPr>
        <w:tabs>
          <w:tab w:val="left" w:pos="978"/>
        </w:tabs>
        <w:spacing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13091E" w:rsidRPr="0013091E" w:rsidRDefault="0013091E" w:rsidP="0013091E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Экскурсии, экспедиции, походы.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школе имеется  историко-краеведческий музей имени Леонова Ильи </w:t>
      </w:r>
      <w:proofErr w:type="spellStart"/>
      <w:r w:rsidRPr="001309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Варфоломеевича</w:t>
      </w:r>
      <w:proofErr w:type="spellEnd"/>
      <w:r w:rsidRPr="001309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формирующий у подрастающего поколения представления об истории малой нашей Родины;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Имеется музей часов, где основные экспонаты представлены    Калашниковым В.Ф</w:t>
      </w:r>
    </w:p>
    <w:p w:rsidR="0013091E" w:rsidRPr="0013091E" w:rsidRDefault="0013091E" w:rsidP="0013091E">
      <w:pPr>
        <w:keepNext/>
        <w:keepLines/>
        <w:widowControl w:val="0"/>
        <w:spacing w:after="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Кроме того, на 1 этаже имеется выставка статуэток выдающихся людей нашей страны: писателей, поэтов, исторических   личностей.</w:t>
      </w:r>
    </w:p>
    <w:p w:rsidR="0013091E" w:rsidRPr="0013091E" w:rsidRDefault="0013091E" w:rsidP="0013091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процессе воспитания сотрудничаем с учреждениями дополнительного образования – Центр детского творчества, МБОУ ДОД «Детская школа искусств»,  Детская юношеская спортивная школа, центром развития казачьей культуры, сельским ДК и сельской библиотекой  и др. Внешние связи нашей школы широки и разнообразны. Активно взаимодействия с учреждениями, что способствует реализации духовно-нравственного развития и воспитания обучающихся.</w:t>
      </w:r>
    </w:p>
    <w:p w:rsidR="0013091E" w:rsidRPr="0013091E" w:rsidRDefault="0013091E" w:rsidP="0013091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самообслуживающего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13091E" w:rsidRPr="0013091E" w:rsidRDefault="0013091E" w:rsidP="0013091E">
      <w:pPr>
        <w:widowControl w:val="0"/>
        <w:numPr>
          <w:ilvl w:val="0"/>
          <w:numId w:val="8"/>
        </w:numPr>
        <w:spacing w:after="0" w:line="240" w:lineRule="auto"/>
        <w:ind w:left="-284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В каждом классе предусмотрены регулярные пешие прогулки, экскурсии или походы выходного дня, организуемые в классах их классными руководителями и родителями школьников: в музеи, в театры, на предприятия, на природу;</w:t>
      </w:r>
    </w:p>
    <w:p w:rsidR="0013091E" w:rsidRPr="0013091E" w:rsidRDefault="0013091E" w:rsidP="0013091E">
      <w:pPr>
        <w:widowControl w:val="0"/>
        <w:numPr>
          <w:ilvl w:val="0"/>
          <w:numId w:val="8"/>
        </w:numPr>
        <w:spacing w:after="0" w:line="240" w:lineRule="auto"/>
        <w:ind w:left="-284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В объединения внеурочной деятельности реализуются краеведческие  экскурсии, организуемые  педагогами и родителями детей  в другие города или села.  Экскурсии имеют свои задачи и организуются  для углубленного изучения  родного края, произошедших исторических событий, имеющихся природных и историко-культурных ландшафтов, флоры и фауны, знакомства  с интересными людьми и династиями.  </w:t>
      </w:r>
    </w:p>
    <w:p w:rsidR="0013091E" w:rsidRPr="0013091E" w:rsidRDefault="0013091E" w:rsidP="0013091E">
      <w:pPr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Ежегодно сборная команда школы принимает участие в </w:t>
      </w:r>
      <w:r w:rsidRPr="0013091E">
        <w:rPr>
          <w:rFonts w:ascii="Times New Roman" w:eastAsia="Calibri" w:hAnsi="Times New Roman" w:cs="Times New Roman"/>
          <w:color w:val="000000"/>
          <w:sz w:val="28"/>
          <w:szCs w:val="28"/>
        </w:rPr>
        <w:t>открытых районных соревнованиях по спортивному ориентированию, открытых районных соревнованиях по туристическому двоеборью,  в «Президентских соревнованиях</w:t>
      </w:r>
    </w:p>
    <w:p w:rsidR="0013091E" w:rsidRPr="0013091E" w:rsidRDefault="0013091E" w:rsidP="001309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Школьные медиа»</w:t>
      </w:r>
    </w:p>
    <w:p w:rsidR="0013091E" w:rsidRPr="0013091E" w:rsidRDefault="0013091E" w:rsidP="0013091E">
      <w:pPr>
        <w:spacing w:before="100" w:beforeAutospacing="1" w:after="100" w:afterAutospacing="1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школьных медиа – развитие коммуникативной культуры обучающихся, формирование навыков общения и сотрудничества, поддержка творческой самореализации обучающихся. Воспитательный потенциал школьных медиа реализуется в рамках следующих видов и форм деятельности:</w:t>
      </w:r>
    </w:p>
    <w:p w:rsidR="0013091E" w:rsidRPr="0013091E" w:rsidRDefault="0013091E" w:rsidP="0013091E">
      <w:pPr>
        <w:widowControl w:val="0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разновозрастный редакционный совет обучающихся и консультирующих их педагогических работников,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3091E" w:rsidRPr="0013091E" w:rsidRDefault="0013091E" w:rsidP="0013091E">
      <w:pPr>
        <w:widowControl w:val="0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созданная из заинтересованных добровольцев группа информационно-технической поддержки школьных мероприятий, осуществляющая видеосъемку;</w:t>
      </w:r>
    </w:p>
    <w:p w:rsidR="0013091E" w:rsidRPr="0013091E" w:rsidRDefault="0013091E" w:rsidP="0013091E">
      <w:pPr>
        <w:widowControl w:val="0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сопровождение школьных праздников, конкурсов,  вечеров, дискотек;</w:t>
      </w:r>
    </w:p>
    <w:p w:rsidR="0013091E" w:rsidRPr="0013091E" w:rsidRDefault="0013091E" w:rsidP="0013091E">
      <w:pPr>
        <w:widowControl w:val="0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интернет-группа – разновозрастное сообщество обучающихся и педагогических работников,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поддерживащее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интернет-сайт школы и соответствующую группу в социальных сетях с целью освещения деятельности школы в информационном пространстве, привлечения внимания общественности к школе, информационного продвижения ценностей школы.</w:t>
      </w:r>
    </w:p>
    <w:p w:rsidR="0013091E" w:rsidRPr="0013091E" w:rsidRDefault="0013091E" w:rsidP="001309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309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Школьный театр</w:t>
      </w:r>
    </w:p>
    <w:p w:rsidR="0013091E" w:rsidRPr="0013091E" w:rsidRDefault="0013091E" w:rsidP="001309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     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 «Значение произведений искусства заключается в том, что позволяют «пережить кусочек жизни» через осознание и переживание определенного мировоззрения, чем  «создает определенные отношения и моральные оценки, имеющие несравненно большую силу, чем оценки, просто сообщаемые и усваиваемые» (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Б.В.Теплов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   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    Совершенствование «аппарата переживания» (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К.Станиславский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и «аппарата осмысления» через развитие театральных способностей, творческого мышления и творческой активности на основе классической театральной культуры способствует   духовному, социальному и профессиональному становлению личности ребенка. 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Реализация данного модуля  позволяет включить механизм воспитания каждого члена коллектива и достичь комфортных условий для творческой самореализации. 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     Он предоставляет возможность, помимо получения базовых знаний,  эффективно готовить воспитанников к освоению накопленного человечеством социально-культурного опыта, безболезненной адаптации в 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окружающей среде, позитивному самоопределению. Обучение подростков отличается практической и гуманитарной направленностью.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Главная цель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данного модуля это – способствовать развитию коммуникативной культуры школьников, формированию навыков общения и сотрудничества, творческой самореализации учащихся.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Задачи модуля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создание условий для раскрытия таланта каждого ребенка и пре</w:t>
      </w:r>
      <w:r w:rsidRPr="001309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одоление психологических    барьеров, мешающих полноценному самовыражению;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413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- приобщение к широкому пласту духовно-нравственных и куль</w:t>
      </w:r>
      <w:r w:rsidRPr="001309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softHyphen/>
      </w:r>
      <w:r w:rsidRPr="001309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турных традиций народов Росси;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- развитие творческого мышления, воображения, дара импровизации, способности к быстрой ориентации во времени, сценическом пространстве;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- обеспечение взаимного сотрудничества с родителями детей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,</w:t>
      </w:r>
      <w:proofErr w:type="gramEnd"/>
      <w:r w:rsidRPr="001309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педагогами школы и другими  общественными организациями</w:t>
      </w:r>
      <w:r w:rsidRPr="001309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;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обучение  воспитанников  основам театральной деятельности;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 формирование  навыков актёрского мастерства;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 формирование  художественно - эстетического вкуса;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 воспитание  социально - активной  личности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Модуль «Школьный театр» в нашей школе реализуется через  участие в КТД и занятиями в  театральном кружке «</w:t>
      </w:r>
      <w:proofErr w:type="spellStart"/>
      <w:r w:rsidRPr="001309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Креативчик</w:t>
      </w:r>
      <w:proofErr w:type="spellEnd"/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Каждый класс проходит воспитание театром. Каждый ребенок за свою школьную жизнь обязательно участвует в школьном спектакле. В школе реализуется программа воспитания через традиционные праздники русской культуры, и в каждый из них вовлекается как можно большее количество активных участников — учащихся и родителей. Организация и проведение таких праздников является одной из главных составляющих ценностного уклада школьной жизни. Формой подготовки и проведения праздника является КТД, которое традиционно завершается театральной постановкой. Наши ученики, их родители и педагоги школы – активные участники и организаторы традиционных православных праздников и праздников русской культуры «</w:t>
      </w:r>
      <w:proofErr w:type="spellStart"/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Осенины</w:t>
      </w:r>
      <w:proofErr w:type="spellEnd"/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», «Кузьминки», « Новогоднее представление», «Рождество Христово», «Широкая Масленица», «Светлое Христово Воскресение». Мы обращаемся к народной традиционной культуре не только потому, что это кладезь мудрости, но и потому что это наша история. В ней неразрывна связь времён и поколений. Новое рождается старым, несёт в себе его черты, продолжает его. Планомерная работа по приобщению школьников к основам народной культуры помогает решить следующие задачи: 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знакомство детей с культурой и историей своего народа;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формирование чувства сопричастности к культурному наследию; 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формирование таких нравственных качеств как доброта, сострадание, трудолюбие; 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вовлечение родителей в совместную деятельность.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Дети особенно остро воспринимают такую особенность народных праздников, как их связь с жизнью природы. Народный праздник - веками отработанный способ единения людей в коллективном сопереживании события. Используя народный опыт, мы можем помочь детям творчески проявить себя уже в процессе подготовки к празднику, не говоря о самом праздничном действе, приобщиться к радости коллективного сотворчества. Большое внимание в вопросах организации и проведения праздников отводится налаживанию тесного сотрудничества с родителями обучающихся и социальными партнерами школы, которые не только 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помогают советом, информацией, изготовлением декораций и костюмов к праздникам, но и являются активными участниками всех действий. В ходе подготовки театральной постановки родители вместе с детьми изучают массивный духовный пласт русской православной культуры, приобщаются к радости коллективного сотворчества. У учащихся формируются нравственное отношение к окружающему миру и духовно-нравственная устойчивость, уважительное отношение к истории своей страны и к культурному наследию своего народа, совершенствуются нравственные качества.</w:t>
      </w:r>
    </w:p>
    <w:p w:rsidR="0013091E" w:rsidRPr="0013091E" w:rsidRDefault="0013091E" w:rsidP="0013091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В современной педагогике возможности школьного театра трудно переоценить. Этот вид учебной деятельности широко и плодотворно использовался в школьной практике прошлых эпох, известен как жанр от Средневековья до Нового времени. Школьный театр способствовал решению целого ряда учебных задач: обучение живой разговорной речи; приобретение известной свободы в обращении; «приучение выступать перед обществом в качестве ораторов, проповедников». «Школьный театр был театром пользы и дела и только попутно с этим — театром удовольствия и развлечения».</w:t>
      </w:r>
    </w:p>
    <w:p w:rsidR="0013091E" w:rsidRPr="0013091E" w:rsidRDefault="0013091E" w:rsidP="0013091E">
      <w:pPr>
        <w:widowControl w:val="0"/>
        <w:spacing w:after="0" w:line="240" w:lineRule="auto"/>
        <w:ind w:left="72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Именно сегодня « Театр, где играют дети», осознал себя как целостное и автономное явление. Театры, где играют дети, стали фактором культурной жизни для определённых слоёв населения, которые включают в себя два направления:</w:t>
      </w:r>
    </w:p>
    <w:p w:rsidR="0013091E" w:rsidRPr="0013091E" w:rsidRDefault="0013091E" w:rsidP="0013091E">
      <w:pPr>
        <w:widowControl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130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-  театр как обучающая и развивающая среда;</w:t>
      </w:r>
    </w:p>
    <w:p w:rsidR="0013091E" w:rsidRPr="0013091E" w:rsidRDefault="0013091E" w:rsidP="0013091E">
      <w:pPr>
        <w:widowControl w:val="0"/>
        <w:spacing w:after="0" w:line="240" w:lineRule="auto"/>
        <w:ind w:left="72"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- театр, где играют дети, как осуществление      поиска новой     театральной эстетики.</w:t>
      </w:r>
    </w:p>
    <w:p w:rsidR="0013091E" w:rsidRPr="0013091E" w:rsidRDefault="0013091E" w:rsidP="0013091E">
      <w:pPr>
        <w:widowControl w:val="0"/>
        <w:spacing w:after="0" w:line="240" w:lineRule="auto"/>
        <w:ind w:left="72"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театрального кружка  «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Креативчик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 не только участвуют  в праздниках, но и являются   участниками познавательно – игровой программы  «Азбуку улиц помни всегда, чтоб не случилась беда», «Спички 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–д</w:t>
      </w:r>
      <w:proofErr w:type="gram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етям не игрушки»</w:t>
      </w:r>
    </w:p>
    <w:p w:rsidR="0013091E" w:rsidRPr="0013091E" w:rsidRDefault="0013091E" w:rsidP="0013091E">
      <w:pPr>
        <w:widowControl w:val="0"/>
        <w:spacing w:after="0" w:line="240" w:lineRule="auto"/>
        <w:ind w:left="72"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widowControl w:val="0"/>
        <w:spacing w:after="0" w:line="240" w:lineRule="auto"/>
        <w:ind w:left="72"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Занятия в кружке «</w:t>
      </w:r>
      <w:proofErr w:type="spellStart"/>
      <w:r w:rsidRPr="001309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Креативчик</w:t>
      </w:r>
      <w:proofErr w:type="spellEnd"/>
      <w:r w:rsidRPr="001309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» рассчитаны на 4 года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Дисциплины  программы: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   театральная игра (1-й год обучения);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    актерское мастерство(2-4 год обучения);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    сценическая речь(2-4 год обучения);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    сценическое движение(1-4 год обучения);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    грим(3 год обучения).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Основной дисциплиной программы на первом году обучения является театральная игра, со второго года обучения - актёрское мастерство.  Смежные дисциплины: сценическая речь, сценическое движение, грим</w:t>
      </w:r>
    </w:p>
    <w:p w:rsidR="0013091E" w:rsidRPr="0013091E" w:rsidRDefault="0013091E" w:rsidP="0013091E">
      <w:pPr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3.Организационный раздел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3.1.Кадровое  и материальное обеспечение</w:t>
      </w: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 «Новозаганская  СОШ»  является средней общеобразовательной школой, численност</w:t>
      </w:r>
      <w:r w:rsidR="009A31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ь обучающихся на 1 сентября 2024</w:t>
      </w:r>
      <w:r w:rsidRPr="0013091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года составляет 285   человек. </w:t>
      </w: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Образовательную и во</w:t>
      </w:r>
      <w:r w:rsidR="009A31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спитательную деятельность в 2024-25</w:t>
      </w:r>
      <w:r w:rsidR="00F62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году осуществляют 19</w:t>
      </w: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педагогов. </w:t>
      </w:r>
    </w:p>
    <w:tbl>
      <w:tblPr>
        <w:tblStyle w:val="31"/>
        <w:tblW w:w="9571" w:type="dxa"/>
        <w:tblLayout w:type="fixed"/>
        <w:tblLook w:val="04A0" w:firstRow="1" w:lastRow="0" w:firstColumn="1" w:lastColumn="0" w:noHBand="0" w:noVBand="1"/>
      </w:tblPr>
      <w:tblGrid>
        <w:gridCol w:w="590"/>
        <w:gridCol w:w="3487"/>
        <w:gridCol w:w="1560"/>
        <w:gridCol w:w="1275"/>
        <w:gridCol w:w="1418"/>
        <w:gridCol w:w="1241"/>
      </w:tblGrid>
      <w:tr w:rsidR="0013091E" w:rsidRPr="0013091E" w:rsidTr="00495E70">
        <w:tc>
          <w:tcPr>
            <w:tcW w:w="59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№</w:t>
            </w:r>
          </w:p>
        </w:tc>
        <w:tc>
          <w:tcPr>
            <w:tcW w:w="3487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Должности</w:t>
            </w:r>
          </w:p>
        </w:tc>
        <w:tc>
          <w:tcPr>
            <w:tcW w:w="15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Численность</w:t>
            </w:r>
          </w:p>
        </w:tc>
        <w:tc>
          <w:tcPr>
            <w:tcW w:w="127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 xml:space="preserve">высшая </w:t>
            </w:r>
            <w:r w:rsidRPr="0013091E">
              <w:rPr>
                <w:rFonts w:ascii="Times New Roman" w:eastAsia="Times New Roman" w:hAnsi="Times New Roman"/>
                <w:color w:val="181818"/>
              </w:rPr>
              <w:lastRenderedPageBreak/>
              <w:t>категория</w:t>
            </w:r>
          </w:p>
        </w:tc>
        <w:tc>
          <w:tcPr>
            <w:tcW w:w="1418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lastRenderedPageBreak/>
              <w:t xml:space="preserve">первая </w:t>
            </w:r>
            <w:r w:rsidRPr="0013091E">
              <w:rPr>
                <w:rFonts w:ascii="Times New Roman" w:eastAsia="Times New Roman" w:hAnsi="Times New Roman"/>
                <w:color w:val="181818"/>
              </w:rPr>
              <w:lastRenderedPageBreak/>
              <w:t>категория</w:t>
            </w:r>
          </w:p>
        </w:tc>
        <w:tc>
          <w:tcPr>
            <w:tcW w:w="124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lastRenderedPageBreak/>
              <w:t>соответств</w:t>
            </w:r>
            <w:r w:rsidRPr="0013091E">
              <w:rPr>
                <w:rFonts w:ascii="Times New Roman" w:eastAsia="Times New Roman" w:hAnsi="Times New Roman"/>
                <w:color w:val="181818"/>
              </w:rPr>
              <w:lastRenderedPageBreak/>
              <w:t>ие занимаемой должности</w:t>
            </w:r>
          </w:p>
        </w:tc>
      </w:tr>
      <w:tr w:rsidR="0013091E" w:rsidRPr="0013091E" w:rsidTr="00495E70">
        <w:tc>
          <w:tcPr>
            <w:tcW w:w="590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lastRenderedPageBreak/>
              <w:t>1</w:t>
            </w:r>
          </w:p>
        </w:tc>
        <w:tc>
          <w:tcPr>
            <w:tcW w:w="348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proofErr w:type="spellStart"/>
            <w:r w:rsidRPr="0013091E">
              <w:rPr>
                <w:rFonts w:ascii="Times New Roman" w:eastAsia="Times New Roman" w:hAnsi="Times New Roman"/>
                <w:color w:val="181818"/>
              </w:rPr>
              <w:t>Педработников</w:t>
            </w:r>
            <w:proofErr w:type="spellEnd"/>
            <w:r w:rsidRPr="0013091E">
              <w:rPr>
                <w:rFonts w:ascii="Times New Roman" w:eastAsia="Times New Roman" w:hAnsi="Times New Roman"/>
                <w:color w:val="181818"/>
              </w:rPr>
              <w:t>, из них</w:t>
            </w:r>
          </w:p>
        </w:tc>
        <w:tc>
          <w:tcPr>
            <w:tcW w:w="1560" w:type="dxa"/>
          </w:tcPr>
          <w:p w:rsidR="0013091E" w:rsidRPr="0013091E" w:rsidRDefault="00ED4FED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>21</w:t>
            </w:r>
          </w:p>
        </w:tc>
        <w:tc>
          <w:tcPr>
            <w:tcW w:w="1275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3</w:t>
            </w:r>
          </w:p>
        </w:tc>
        <w:tc>
          <w:tcPr>
            <w:tcW w:w="1418" w:type="dxa"/>
          </w:tcPr>
          <w:p w:rsidR="0013091E" w:rsidRPr="0013091E" w:rsidRDefault="00E2772A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>12</w:t>
            </w:r>
          </w:p>
        </w:tc>
        <w:tc>
          <w:tcPr>
            <w:tcW w:w="1241" w:type="dxa"/>
          </w:tcPr>
          <w:p w:rsidR="0013091E" w:rsidRPr="0013091E" w:rsidRDefault="00432071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>6</w:t>
            </w:r>
          </w:p>
        </w:tc>
      </w:tr>
      <w:tr w:rsidR="0013091E" w:rsidRPr="0013091E" w:rsidTr="00495E70">
        <w:tc>
          <w:tcPr>
            <w:tcW w:w="590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2</w:t>
            </w:r>
          </w:p>
        </w:tc>
        <w:tc>
          <w:tcPr>
            <w:tcW w:w="348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учителей</w:t>
            </w:r>
          </w:p>
        </w:tc>
        <w:tc>
          <w:tcPr>
            <w:tcW w:w="1560" w:type="dxa"/>
          </w:tcPr>
          <w:p w:rsidR="0013091E" w:rsidRPr="0013091E" w:rsidRDefault="00ED4FED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>19</w:t>
            </w:r>
          </w:p>
        </w:tc>
        <w:tc>
          <w:tcPr>
            <w:tcW w:w="1275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3</w:t>
            </w:r>
          </w:p>
        </w:tc>
        <w:tc>
          <w:tcPr>
            <w:tcW w:w="1418" w:type="dxa"/>
          </w:tcPr>
          <w:p w:rsidR="0013091E" w:rsidRPr="0013091E" w:rsidRDefault="00E2772A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>11</w:t>
            </w:r>
          </w:p>
        </w:tc>
        <w:tc>
          <w:tcPr>
            <w:tcW w:w="1241" w:type="dxa"/>
          </w:tcPr>
          <w:p w:rsidR="0013091E" w:rsidRPr="0013091E" w:rsidRDefault="00E2772A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>5</w:t>
            </w:r>
          </w:p>
        </w:tc>
      </w:tr>
      <w:tr w:rsidR="0013091E" w:rsidRPr="0013091E" w:rsidTr="00495E70">
        <w:tc>
          <w:tcPr>
            <w:tcW w:w="590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3</w:t>
            </w:r>
          </w:p>
        </w:tc>
        <w:tc>
          <w:tcPr>
            <w:tcW w:w="348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560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1</w:t>
            </w:r>
          </w:p>
        </w:tc>
        <w:tc>
          <w:tcPr>
            <w:tcW w:w="1275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</w:p>
        </w:tc>
        <w:tc>
          <w:tcPr>
            <w:tcW w:w="1418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1</w:t>
            </w:r>
          </w:p>
        </w:tc>
        <w:tc>
          <w:tcPr>
            <w:tcW w:w="1241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</w:p>
        </w:tc>
      </w:tr>
      <w:tr w:rsidR="0013091E" w:rsidRPr="0013091E" w:rsidTr="00495E70">
        <w:tc>
          <w:tcPr>
            <w:tcW w:w="590" w:type="dxa"/>
          </w:tcPr>
          <w:p w:rsidR="0013091E" w:rsidRPr="0013091E" w:rsidRDefault="00ED4FED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>4</w:t>
            </w:r>
          </w:p>
        </w:tc>
        <w:tc>
          <w:tcPr>
            <w:tcW w:w="3487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педагог-библиотекарь</w:t>
            </w:r>
          </w:p>
        </w:tc>
        <w:tc>
          <w:tcPr>
            <w:tcW w:w="1560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1</w:t>
            </w:r>
          </w:p>
        </w:tc>
        <w:tc>
          <w:tcPr>
            <w:tcW w:w="1275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</w:p>
        </w:tc>
        <w:tc>
          <w:tcPr>
            <w:tcW w:w="1418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</w:p>
        </w:tc>
        <w:tc>
          <w:tcPr>
            <w:tcW w:w="1241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1</w:t>
            </w:r>
          </w:p>
        </w:tc>
      </w:tr>
    </w:tbl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091E" w:rsidRPr="0013091E" w:rsidRDefault="0014673A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них 17</w:t>
      </w:r>
      <w:r w:rsidR="0013091E" w:rsidRPr="001309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 имеют высшее образование, 4 - средне-специальное.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552"/>
      </w:tblGrid>
      <w:tr w:rsidR="0013091E" w:rsidRPr="0013091E" w:rsidTr="00C05E6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№</w:t>
            </w:r>
          </w:p>
        </w:tc>
        <w:tc>
          <w:tcPr>
            <w:tcW w:w="6378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Наименование</w:t>
            </w:r>
          </w:p>
        </w:tc>
        <w:tc>
          <w:tcPr>
            <w:tcW w:w="2552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Кол-во</w:t>
            </w:r>
          </w:p>
        </w:tc>
      </w:tr>
      <w:tr w:rsidR="0013091E" w:rsidRPr="0013091E" w:rsidTr="00C05E6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  <w:lang w:val="en-US"/>
              </w:rPr>
            </w:pPr>
            <w:r w:rsidRPr="0013091E">
              <w:rPr>
                <w:rFonts w:ascii="Times New Roman" w:eastAsia="Times New Roman" w:hAnsi="Times New Roman"/>
                <w:color w:val="181818"/>
                <w:lang w:val="en-US"/>
              </w:rPr>
              <w:t>1</w:t>
            </w:r>
          </w:p>
        </w:tc>
        <w:tc>
          <w:tcPr>
            <w:tcW w:w="6378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звание «Заслуженный учитель»</w:t>
            </w:r>
          </w:p>
        </w:tc>
        <w:tc>
          <w:tcPr>
            <w:tcW w:w="2552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1</w:t>
            </w:r>
          </w:p>
        </w:tc>
      </w:tr>
      <w:tr w:rsidR="0013091E" w:rsidRPr="0013091E" w:rsidTr="00C05E60">
        <w:tc>
          <w:tcPr>
            <w:tcW w:w="534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  <w:lang w:val="en-US"/>
              </w:rPr>
            </w:pPr>
            <w:r w:rsidRPr="0013091E">
              <w:rPr>
                <w:rFonts w:ascii="Times New Roman" w:eastAsia="Times New Roman" w:hAnsi="Times New Roman"/>
                <w:color w:val="181818"/>
                <w:lang w:val="en-US"/>
              </w:rPr>
              <w:t>2</w:t>
            </w:r>
          </w:p>
        </w:tc>
        <w:tc>
          <w:tcPr>
            <w:tcW w:w="6378" w:type="dxa"/>
          </w:tcPr>
          <w:p w:rsidR="0013091E" w:rsidRPr="0013091E" w:rsidRDefault="0013091E" w:rsidP="001309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 xml:space="preserve">ведомственные  знаки  Почета и Грамоты </w:t>
            </w:r>
          </w:p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</w:p>
        </w:tc>
        <w:tc>
          <w:tcPr>
            <w:tcW w:w="2552" w:type="dxa"/>
          </w:tcPr>
          <w:p w:rsidR="0013091E" w:rsidRPr="0013091E" w:rsidRDefault="0013091E" w:rsidP="0013091E">
            <w:pPr>
              <w:spacing w:line="360" w:lineRule="auto"/>
              <w:rPr>
                <w:rFonts w:ascii="Times New Roman" w:eastAsia="Times New Roman" w:hAnsi="Times New Roman"/>
                <w:color w:val="181818"/>
              </w:rPr>
            </w:pPr>
            <w:r w:rsidRPr="0013091E">
              <w:rPr>
                <w:rFonts w:ascii="Times New Roman" w:eastAsia="Times New Roman" w:hAnsi="Times New Roman"/>
                <w:color w:val="181818"/>
              </w:rPr>
              <w:t>20</w:t>
            </w:r>
          </w:p>
        </w:tc>
      </w:tr>
    </w:tbl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09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Женщин </w:t>
      </w:r>
      <w:r w:rsidR="001467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- 17, мужчин – 4</w:t>
      </w:r>
    </w:p>
    <w:p w:rsidR="0013091E" w:rsidRDefault="0014673A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Классных руководителей:14</w:t>
      </w:r>
    </w:p>
    <w:p w:rsidR="00C05E60" w:rsidRDefault="00C05E60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5E60" w:rsidRPr="00C05E60" w:rsidRDefault="00C05E60" w:rsidP="00C05E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квалификации, семинары, РМО 2023-2024 учебный год</w:t>
      </w:r>
    </w:p>
    <w:tbl>
      <w:tblPr>
        <w:tblStyle w:val="41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2126"/>
        <w:gridCol w:w="2127"/>
        <w:gridCol w:w="992"/>
        <w:gridCol w:w="1417"/>
      </w:tblGrid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№ удостоверения/дата выдачи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Алексеев Андрей Николаевич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07.12-08.12.2023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ИНО ФГБОУ ВО БГСХА им. В.Р. Филиппова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 ASTRA LINUX SE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032420095622</w:t>
            </w: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Алексеева Ирина Фёдоровна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Брылева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Васильевна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С. Бичура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семинар «Школа </w:t>
            </w:r>
            <w:proofErr w:type="gram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gram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медийщика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Варфоломеева Светлана Алексеевна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01.11.-02.11.2023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030800031418/ 02.11.2023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11.10.-25.10.2023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ВСГИК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Лучшие практики в сфере этнокультуры, наследия и туризма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ПК № 0316916/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Гнеушев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Павлович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Уволился 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31. 01. 2024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Гомбоев </w:t>
            </w: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Эрдем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Хайдапович</w:t>
            </w:r>
            <w:proofErr w:type="spellEnd"/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Уволился 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31. 01. 2024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Ермаков Александр Владимирович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Уволился 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31. 01. 2024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Задорожная Екатерина Валерьевна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Иванов Василий Павлович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Новый порядок аттестации педагогических работников, </w:t>
            </w:r>
            <w:r w:rsidRPr="00C0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Иванова Наталья Николаевна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11.10.-25.10.2023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ВСГИК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Лучшие практики в сфере этнокультуры, наследия и туризма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ПК № 0316921/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13.10.-19.10.2023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БГУ им Д. Банзарова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в ОО РБ УМК «Мир культуры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Бурятии»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032418705093/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ДС «Колокольчик» г. Улан-Удэ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 «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Семейская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изба – мудрости полна»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11.03.-30.03.2024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Центр ДПО аграрно-технологического института РУДН г. Москва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агропроектной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исследовательской деятельности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УПК 23 164112 / 30.03.2024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форум директоров агрошкол и руководителей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агропроектной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исследовательской деятельности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Калашникова Надежда Михайловна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13.10.-19.10.2023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БГУ им Д. Банзарова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в ОО РБ УМК «Мир культуры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Бурятии»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032418705094/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1-5.04.2024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детских деструктивных поведений: суицид, воровство,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Каптерова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Леонова Галина Никитовна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Леонов Андрей Владимирович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Матвеева Наталья Павловна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Мищенко Анна Иосифовна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rPr>
          <w:trHeight w:val="391"/>
        </w:trPr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Онохова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Онохова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11.10.-25.10.2023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ВСГИК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Лучшие практики в сфере этнокультуры, наследия и туризма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ПК № 0316926/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13.10.-19.10.2023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БГУ им Д. Банзарова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в ОО РБ УМК «Мир культуры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Бурятии»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032418705097/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ДС «Колокольчик» г. Улан-Удэ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 «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Семейская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изба – мудрости полна»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Пляскина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11.10.-25.10.2023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ВСГИК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Лучшие практики в сфере этнокультуры, наследия и туризма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ПК № 0316928/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13.10.-19.10.2023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БГУ им Д. Банзарова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в ОО РБ УМК «Мир культуры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Бурятии»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032418705101/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Рютина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Ревенская</w:t>
            </w:r>
            <w:proofErr w:type="spellEnd"/>
            <w:r w:rsidRPr="00C05E60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20.09.-23.09. 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Актуальные вопросы управления качеством образования в условиях организации обновлённых ФГОС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№ 030800029782/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Новый порядок аттестации педагогических работников, </w:t>
            </w:r>
            <w:r w:rsidRPr="00C0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 – практический семинар «Как проверить готовность младших школьников к ВПР?»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05.04. 2024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Шаралдайская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РМО завучей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преподавания экономики и права в рамках учебного предмета «Обществознание»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«Методы эффективной подготовки </w:t>
            </w:r>
            <w:proofErr w:type="gram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к ГИА по истории и обществознанию»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Снегирёва Юлия Николаевна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11.10.-25.10.2023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ФГБОУ ВО ВСГИК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Лучшие практики в сфере этнокультуры, наследия и туризма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ПК № 0316931/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11.03.-30.03.2024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Центр ДПО аграрно-технологического института РУДН г. Москва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агропроектной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исследовательской деятельности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УПК 23 164112 / 30.03.2024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форум директоров агрошкол и руководителей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агропроектной</w:t>
            </w:r>
            <w:proofErr w:type="spellEnd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исследовательской деятельности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МСОШ 1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семинар учителей биологии по теме "Некоторые подходы к решению заданий второй части ЕГЭ по биологии".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60" w:rsidRPr="00C05E60" w:rsidTr="00C05E60">
        <w:tc>
          <w:tcPr>
            <w:tcW w:w="534" w:type="dxa"/>
            <w:vMerge w:val="restart"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E60">
              <w:rPr>
                <w:rFonts w:ascii="Times New Roman" w:hAnsi="Times New Roman" w:cs="Times New Roman"/>
                <w:sz w:val="20"/>
                <w:szCs w:val="20"/>
              </w:rPr>
              <w:t>Филатова Ольга Анатольевна</w:t>
            </w: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05E60" w:rsidRPr="00C05E60" w:rsidTr="00C05E60">
        <w:tc>
          <w:tcPr>
            <w:tcW w:w="534" w:type="dxa"/>
            <w:vMerge/>
          </w:tcPr>
          <w:p w:rsidR="00C05E60" w:rsidRPr="00C05E60" w:rsidRDefault="00C05E60" w:rsidP="00C05E60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E60" w:rsidRPr="00C05E60" w:rsidRDefault="00C05E60" w:rsidP="00C05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6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2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992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E60" w:rsidRPr="00C05E60" w:rsidRDefault="00C05E60" w:rsidP="00C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C05E60" w:rsidRDefault="00C05E60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5E60" w:rsidRPr="0013091E" w:rsidRDefault="00C05E60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091E" w:rsidRPr="0013091E" w:rsidRDefault="0013091E" w:rsidP="001309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квалификации, семинары, РМО 2022-2023 учебный год</w:t>
      </w:r>
    </w:p>
    <w:tbl>
      <w:tblPr>
        <w:tblStyle w:val="111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96"/>
        <w:gridCol w:w="1680"/>
        <w:gridCol w:w="3261"/>
      </w:tblGrid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 xml:space="preserve">ФИО 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Дата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 xml:space="preserve">Место проведения 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Тема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Брылева</w:t>
            </w:r>
            <w:proofErr w:type="spellEnd"/>
            <w:r w:rsidRPr="0013091E">
              <w:rPr>
                <w:rFonts w:ascii="Times New Roman" w:hAnsi="Times New Roman"/>
              </w:rPr>
              <w:t xml:space="preserve"> Анжелика Васильевна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30.09.2022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МСОШ 1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ЕМД, РМО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Вокина</w:t>
            </w:r>
            <w:proofErr w:type="spellEnd"/>
            <w:r w:rsidRPr="0013091E"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19.09.2022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МСОШ 1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 xml:space="preserve">Семинар замов по ВР Тема: «Реализация нововведений в воспитательный процесс ОО в 2022-2023 </w:t>
            </w:r>
            <w:proofErr w:type="spellStart"/>
            <w:r w:rsidRPr="0013091E">
              <w:rPr>
                <w:rFonts w:ascii="Times New Roman" w:hAnsi="Times New Roman"/>
              </w:rPr>
              <w:t>уч</w:t>
            </w:r>
            <w:proofErr w:type="spellEnd"/>
            <w:r w:rsidRPr="0013091E">
              <w:rPr>
                <w:rFonts w:ascii="Times New Roman" w:hAnsi="Times New Roman"/>
              </w:rPr>
              <w:t xml:space="preserve"> г.»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Иванова Наталья Николаевна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16.11.-19.11.2022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</w:t>
            </w:r>
            <w:proofErr w:type="spellStart"/>
            <w:r w:rsidRPr="0013091E">
              <w:rPr>
                <w:rFonts w:ascii="Times New Roman" w:hAnsi="Times New Roman"/>
              </w:rPr>
              <w:t>Брендинг</w:t>
            </w:r>
            <w:proofErr w:type="spellEnd"/>
            <w:r w:rsidRPr="0013091E">
              <w:rPr>
                <w:rFonts w:ascii="Times New Roman" w:hAnsi="Times New Roman"/>
              </w:rPr>
              <w:t xml:space="preserve"> </w:t>
            </w:r>
            <w:proofErr w:type="spellStart"/>
            <w:r w:rsidRPr="0013091E">
              <w:rPr>
                <w:rFonts w:ascii="Times New Roman" w:hAnsi="Times New Roman"/>
              </w:rPr>
              <w:t>этнопоселений</w:t>
            </w:r>
            <w:proofErr w:type="spellEnd"/>
            <w:r w:rsidRPr="0013091E">
              <w:rPr>
                <w:rFonts w:ascii="Times New Roman" w:hAnsi="Times New Roman"/>
              </w:rPr>
              <w:t>»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Калашникова Надежда Михайловна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 xml:space="preserve">«Проектирование и апробация материалов УМК для начального образования на основе этнокультурного </w:t>
            </w:r>
            <w:r w:rsidRPr="0013091E">
              <w:rPr>
                <w:rFonts w:ascii="Times New Roman" w:hAnsi="Times New Roman"/>
              </w:rPr>
              <w:lastRenderedPageBreak/>
              <w:t>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Октябрь 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Всероссийское образовательно – просветительское издание «Школьный Альманах»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Университет Просвещения РФ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ИД «Журнал Школа»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ОП «Университет Просвещения РФ» ООО «ФРО»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Семинар «Основы безопасности детей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Педагогические чтения «Важные вопросы обеспечения детской безопасности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Вебинар</w:t>
            </w:r>
            <w:proofErr w:type="spellEnd"/>
            <w:r w:rsidRPr="0013091E">
              <w:rPr>
                <w:rFonts w:ascii="Times New Roman" w:hAnsi="Times New Roman"/>
              </w:rPr>
              <w:t xml:space="preserve"> «Мероприятия в школах по усилению мер безопасности»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КПК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ОО»</w:t>
            </w: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16.11.-19.11.2022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</w:t>
            </w:r>
            <w:proofErr w:type="spellStart"/>
            <w:r w:rsidRPr="0013091E">
              <w:rPr>
                <w:rFonts w:ascii="Times New Roman" w:hAnsi="Times New Roman"/>
              </w:rPr>
              <w:t>Брендинг</w:t>
            </w:r>
            <w:proofErr w:type="spellEnd"/>
            <w:r w:rsidRPr="0013091E">
              <w:rPr>
                <w:rFonts w:ascii="Times New Roman" w:hAnsi="Times New Roman"/>
              </w:rPr>
              <w:t xml:space="preserve"> </w:t>
            </w:r>
            <w:proofErr w:type="spellStart"/>
            <w:r w:rsidRPr="0013091E">
              <w:rPr>
                <w:rFonts w:ascii="Times New Roman" w:hAnsi="Times New Roman"/>
              </w:rPr>
              <w:t>этнопоселений</w:t>
            </w:r>
            <w:proofErr w:type="spellEnd"/>
            <w:r w:rsidRPr="0013091E">
              <w:rPr>
                <w:rFonts w:ascii="Times New Roman" w:hAnsi="Times New Roman"/>
              </w:rPr>
              <w:t>»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Митрофанова Татьяна Алексеевна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Октябрь 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ООО «ФРО»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Комплексная безопасность детей. Организация содействия правоохранительным органам, родительского комитета и общественного контроля по обеспечению безопасности в ОО.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Леонова Галина Никитовна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Октябрь  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Всероссийское образовательно – просветительское издание «Школьный Альманах»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Университет Просвещения РФ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ИД «Журнал Школа»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ОП «Университет Просвещения РФ» ООО «ФРО»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Семинар «Основы безопасности детей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Педагогические чтения «Важные вопросы обеспечения детской безопасности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Вебинар</w:t>
            </w:r>
            <w:proofErr w:type="spellEnd"/>
            <w:r w:rsidRPr="0013091E">
              <w:rPr>
                <w:rFonts w:ascii="Times New Roman" w:hAnsi="Times New Roman"/>
              </w:rPr>
              <w:t xml:space="preserve"> «Мероприятия в школах по усилению мер безопасности»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КПК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ОО»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Матвеева Наталья Павловна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</w:t>
            </w:r>
            <w:r w:rsidRPr="0013091E">
              <w:rPr>
                <w:rFonts w:ascii="Times New Roman" w:hAnsi="Times New Roman"/>
              </w:rPr>
              <w:lastRenderedPageBreak/>
              <w:t>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16.11.-19.11.2022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</w:t>
            </w:r>
            <w:proofErr w:type="spellStart"/>
            <w:r w:rsidRPr="0013091E">
              <w:rPr>
                <w:rFonts w:ascii="Times New Roman" w:hAnsi="Times New Roman"/>
              </w:rPr>
              <w:t>Брендинг</w:t>
            </w:r>
            <w:proofErr w:type="spellEnd"/>
            <w:r w:rsidRPr="0013091E">
              <w:rPr>
                <w:rFonts w:ascii="Times New Roman" w:hAnsi="Times New Roman"/>
              </w:rPr>
              <w:t xml:space="preserve"> </w:t>
            </w:r>
            <w:proofErr w:type="spellStart"/>
            <w:r w:rsidRPr="0013091E">
              <w:rPr>
                <w:rFonts w:ascii="Times New Roman" w:hAnsi="Times New Roman"/>
              </w:rPr>
              <w:t>этнопоселений</w:t>
            </w:r>
            <w:proofErr w:type="spellEnd"/>
            <w:r w:rsidRPr="0013091E">
              <w:rPr>
                <w:rFonts w:ascii="Times New Roman" w:hAnsi="Times New Roman"/>
              </w:rPr>
              <w:t>»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 xml:space="preserve">Митрофанов Владимир </w:t>
            </w:r>
            <w:proofErr w:type="spellStart"/>
            <w:r w:rsidRPr="0013091E">
              <w:rPr>
                <w:rFonts w:ascii="Times New Roman" w:hAnsi="Times New Roman"/>
              </w:rPr>
              <w:t>Агеевич</w:t>
            </w:r>
            <w:proofErr w:type="spellEnd"/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Октябрь 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ДО «</w:t>
            </w:r>
            <w:proofErr w:type="spellStart"/>
            <w:r w:rsidRPr="0013091E">
              <w:rPr>
                <w:rFonts w:ascii="Times New Roman" w:hAnsi="Times New Roman"/>
              </w:rPr>
              <w:t>ФЦДОиООД</w:t>
            </w:r>
            <w:proofErr w:type="spellEnd"/>
            <w:r w:rsidRPr="0013091E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Реализация дополнительных общеразвивающих программ различных направленностей в рамках задач ФП «Успех каждого ребёнка» НП «образование»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Мищенко Анна Иосифовна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30.09.2022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МСОШ 1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ЕМД, РМО</w:t>
            </w: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Онохова</w:t>
            </w:r>
            <w:proofErr w:type="spellEnd"/>
            <w:r w:rsidRPr="0013091E">
              <w:rPr>
                <w:rFonts w:ascii="Times New Roman" w:hAnsi="Times New Roman"/>
              </w:rPr>
              <w:t xml:space="preserve"> Лариса Александровна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16.11.-19.11.2022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</w:t>
            </w:r>
            <w:proofErr w:type="spellStart"/>
            <w:r w:rsidRPr="0013091E">
              <w:rPr>
                <w:rFonts w:ascii="Times New Roman" w:hAnsi="Times New Roman"/>
              </w:rPr>
              <w:t>Брендинг</w:t>
            </w:r>
            <w:proofErr w:type="spellEnd"/>
            <w:r w:rsidRPr="0013091E">
              <w:rPr>
                <w:rFonts w:ascii="Times New Roman" w:hAnsi="Times New Roman"/>
              </w:rPr>
              <w:t xml:space="preserve"> </w:t>
            </w:r>
            <w:proofErr w:type="spellStart"/>
            <w:r w:rsidRPr="0013091E">
              <w:rPr>
                <w:rFonts w:ascii="Times New Roman" w:hAnsi="Times New Roman"/>
              </w:rPr>
              <w:t>этнопоселений</w:t>
            </w:r>
            <w:proofErr w:type="spellEnd"/>
            <w:r w:rsidRPr="0013091E">
              <w:rPr>
                <w:rFonts w:ascii="Times New Roman" w:hAnsi="Times New Roman"/>
              </w:rPr>
              <w:t>»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Пляскина</w:t>
            </w:r>
            <w:proofErr w:type="spellEnd"/>
            <w:r w:rsidRPr="0013091E">
              <w:rPr>
                <w:rFonts w:ascii="Times New Roman" w:hAnsi="Times New Roman"/>
              </w:rPr>
              <w:t xml:space="preserve"> Людмила Петровна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30.09.2022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МСОШ 1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ЕМД, РМО</w:t>
            </w: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28.11-02.12.2022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ГАУ ДПО БРИОП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Финансовая грамотность в математике</w:t>
            </w: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16.11.-19.11.2022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</w:t>
            </w:r>
            <w:proofErr w:type="spellStart"/>
            <w:r w:rsidRPr="0013091E">
              <w:rPr>
                <w:rFonts w:ascii="Times New Roman" w:hAnsi="Times New Roman"/>
              </w:rPr>
              <w:t>Брендинг</w:t>
            </w:r>
            <w:proofErr w:type="spellEnd"/>
            <w:r w:rsidRPr="0013091E">
              <w:rPr>
                <w:rFonts w:ascii="Times New Roman" w:hAnsi="Times New Roman"/>
              </w:rPr>
              <w:t xml:space="preserve"> </w:t>
            </w:r>
            <w:proofErr w:type="spellStart"/>
            <w:r w:rsidRPr="0013091E">
              <w:rPr>
                <w:rFonts w:ascii="Times New Roman" w:hAnsi="Times New Roman"/>
              </w:rPr>
              <w:t>этнопоселений</w:t>
            </w:r>
            <w:proofErr w:type="spellEnd"/>
            <w:r w:rsidRPr="0013091E">
              <w:rPr>
                <w:rFonts w:ascii="Times New Roman" w:hAnsi="Times New Roman"/>
              </w:rPr>
              <w:t>»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Рютина</w:t>
            </w:r>
            <w:proofErr w:type="spellEnd"/>
            <w:r w:rsidRPr="0013091E">
              <w:rPr>
                <w:rFonts w:ascii="Times New Roman" w:hAnsi="Times New Roman"/>
              </w:rPr>
              <w:t xml:space="preserve"> Людмила Викторовна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19.09.2022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30.09.2022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МСОШ 1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МСОШ 1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 xml:space="preserve">Семинар замов по ВР Тема: «Реализация нововведений в воспитательный процесс ОО в 2022-2023 </w:t>
            </w:r>
            <w:proofErr w:type="spellStart"/>
            <w:r w:rsidRPr="0013091E">
              <w:rPr>
                <w:rFonts w:ascii="Times New Roman" w:hAnsi="Times New Roman"/>
              </w:rPr>
              <w:t>уч</w:t>
            </w:r>
            <w:proofErr w:type="spellEnd"/>
            <w:r w:rsidRPr="0013091E">
              <w:rPr>
                <w:rFonts w:ascii="Times New Roman" w:hAnsi="Times New Roman"/>
              </w:rPr>
              <w:t xml:space="preserve"> г.»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ЕМД, РМО</w:t>
            </w: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Июнь 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ДО «</w:t>
            </w:r>
            <w:proofErr w:type="spellStart"/>
            <w:r w:rsidRPr="0013091E">
              <w:rPr>
                <w:rFonts w:ascii="Times New Roman" w:hAnsi="Times New Roman"/>
              </w:rPr>
              <w:t>ФЦДОиООД</w:t>
            </w:r>
            <w:proofErr w:type="spellEnd"/>
            <w:r w:rsidRPr="0013091E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Реализация дополнительных общеразвивающих программ различных направленностей в рамках задач ФП «Успех каждого ребёнка» НП «образование»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Ревенская</w:t>
            </w:r>
            <w:proofErr w:type="spellEnd"/>
            <w:r w:rsidRPr="0013091E">
              <w:rPr>
                <w:rFonts w:ascii="Times New Roman" w:hAnsi="Times New Roman"/>
              </w:rPr>
              <w:t xml:space="preserve"> Елена Ивановна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19-20.10.2022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21.10.2022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lastRenderedPageBreak/>
              <w:t>16.11.2022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16.11-21.11 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07.11-30.11. 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16.11.2022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22.11.2022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15.12.2022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Всероссийском научно-практическом форуме</w:t>
            </w: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МСОШ 2</w:t>
            </w: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ГАУ ДПО РБ </w:t>
            </w: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БРИОП</w:t>
            </w: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ИНО БГУ</w:t>
            </w: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  <w:r w:rsidRPr="0013091E">
              <w:rPr>
                <w:rFonts w:ascii="Times New Roman" w:eastAsia="Calibri" w:hAnsi="Times New Roman"/>
              </w:rPr>
              <w:t xml:space="preserve">АНО ВО «Университет </w:t>
            </w:r>
            <w:proofErr w:type="spellStart"/>
            <w:r w:rsidRPr="0013091E">
              <w:rPr>
                <w:rFonts w:ascii="Times New Roman" w:eastAsia="Calibri" w:hAnsi="Times New Roman"/>
              </w:rPr>
              <w:t>Иннополис</w:t>
            </w:r>
            <w:proofErr w:type="spellEnd"/>
            <w:r w:rsidRPr="0013091E">
              <w:rPr>
                <w:rFonts w:ascii="Times New Roman" w:eastAsia="Calibri" w:hAnsi="Times New Roman"/>
              </w:rPr>
              <w:t>»</w:t>
            </w: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  <w:r w:rsidRPr="0013091E">
              <w:rPr>
                <w:rFonts w:ascii="Times New Roman" w:eastAsia="Calibri" w:hAnsi="Times New Roman"/>
              </w:rPr>
              <w:t xml:space="preserve">АНО ВО «Университет </w:t>
            </w:r>
            <w:proofErr w:type="spellStart"/>
            <w:r w:rsidRPr="0013091E">
              <w:rPr>
                <w:rFonts w:ascii="Times New Roman" w:eastAsia="Calibri" w:hAnsi="Times New Roman"/>
              </w:rPr>
              <w:t>Иннополис</w:t>
            </w:r>
            <w:proofErr w:type="spellEnd"/>
            <w:r w:rsidRPr="0013091E">
              <w:rPr>
                <w:rFonts w:ascii="Times New Roman" w:eastAsia="Calibri" w:hAnsi="Times New Roman"/>
              </w:rPr>
              <w:t>»</w:t>
            </w: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  <w:r w:rsidRPr="0013091E">
              <w:rPr>
                <w:rFonts w:ascii="Times New Roman" w:eastAsia="Calibri" w:hAnsi="Times New Roman"/>
              </w:rPr>
              <w:t xml:space="preserve">АНО ВО «Университет </w:t>
            </w:r>
            <w:proofErr w:type="spellStart"/>
            <w:r w:rsidRPr="0013091E">
              <w:rPr>
                <w:rFonts w:ascii="Times New Roman" w:eastAsia="Calibri" w:hAnsi="Times New Roman"/>
              </w:rPr>
              <w:t>Иннополис</w:t>
            </w:r>
            <w:proofErr w:type="spellEnd"/>
            <w:r w:rsidRPr="0013091E">
              <w:rPr>
                <w:rFonts w:ascii="Times New Roman" w:eastAsia="Calibri" w:hAnsi="Times New Roman"/>
              </w:rPr>
              <w:t>»</w:t>
            </w: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</w:p>
          <w:p w:rsidR="0013091E" w:rsidRPr="0013091E" w:rsidRDefault="0013091E" w:rsidP="0013091E">
            <w:pPr>
              <w:rPr>
                <w:rFonts w:ascii="Times New Roman" w:eastAsia="Calibri" w:hAnsi="Times New Roman"/>
              </w:rPr>
            </w:pPr>
            <w:r w:rsidRPr="0013091E">
              <w:rPr>
                <w:rFonts w:ascii="Times New Roman" w:eastAsia="Calibri" w:hAnsi="Times New Roman"/>
              </w:rPr>
              <w:t>БГУ</w:t>
            </w:r>
          </w:p>
          <w:p w:rsidR="0013091E" w:rsidRPr="0013091E" w:rsidRDefault="0013091E" w:rsidP="0013091E">
            <w:pPr>
              <w:jc w:val="right"/>
              <w:rPr>
                <w:rFonts w:ascii="Times New Roman" w:eastAsia="Calibri" w:hAnsi="Times New Roman"/>
              </w:rPr>
            </w:pPr>
          </w:p>
          <w:p w:rsidR="0013091E" w:rsidRPr="0013091E" w:rsidRDefault="0013091E" w:rsidP="0013091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«Противодействие идеологии терроризма в образовательной сфере и молодежной среде»</w:t>
            </w: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ЕМД, РМО</w:t>
            </w: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Практико-ориентированный </w:t>
            </w: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семинар «Инклюзивное образование в современной школе: проблемы, перспективы»</w:t>
            </w:r>
          </w:p>
          <w:p w:rsidR="0013091E" w:rsidRPr="0013091E" w:rsidRDefault="0013091E" w:rsidP="0013091E">
            <w:pPr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КПК «Организация внеурочной деятельности в условиях обновлённых ФГОС НОО и ООО»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13091E">
              <w:rPr>
                <w:rFonts w:ascii="Times New Roman" w:hAnsi="Times New Roman"/>
              </w:rPr>
              <w:t>Формирование и оценка функциональной грамотности обучающихся средствами цифровых образовательных ресурсов и сервисов</w:t>
            </w:r>
            <w:r w:rsidRPr="0013091E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hAnsi="Times New Roman"/>
                <w:color w:val="000000"/>
                <w:shd w:val="clear" w:color="auto" w:fill="FFFFFF"/>
              </w:rPr>
              <w:t>Цифровой инструментарий для оценки читательской грамотности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091E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читательской грамотности обучающихся средствами цифровых образовательных ресурсов и сервисов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  <w:lang w:val="en-US"/>
              </w:rPr>
              <w:t>VI</w:t>
            </w:r>
            <w:r w:rsidRPr="0013091E">
              <w:rPr>
                <w:rFonts w:ascii="Times New Roman" w:hAnsi="Times New Roman"/>
              </w:rPr>
              <w:t xml:space="preserve"> заседание ДП по актуальным проблемам исторического образования «Всеобщая история в школьном курсе»</w:t>
            </w:r>
          </w:p>
        </w:tc>
      </w:tr>
      <w:tr w:rsidR="0013091E" w:rsidRPr="0013091E" w:rsidTr="00495E70">
        <w:tc>
          <w:tcPr>
            <w:tcW w:w="534" w:type="dxa"/>
            <w:vMerge w:val="restart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Снегирёва Юлия Николаевна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21.10.2022</w:t>
            </w:r>
          </w:p>
        </w:tc>
        <w:tc>
          <w:tcPr>
            <w:tcW w:w="168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МСОШ 2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ЕМД, РМО</w:t>
            </w: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18.10.-24.10.2022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ФГБОУ ВО «БГУ им. Д. Банзарова»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«Проектирование и апробация материалов УМК для начального образования на основе этнокультурного компонента по истории и культуре старообрядцев-семейских»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</w:tr>
      <w:tr w:rsidR="0013091E" w:rsidRPr="0013091E" w:rsidTr="00495E70">
        <w:tc>
          <w:tcPr>
            <w:tcW w:w="534" w:type="dxa"/>
            <w:vMerge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Октябрь 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Всероссийское образовательно – просветительское издание «Школьный Альманах»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Университет Просвещения РФ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ИД «Журнал Школа»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ОП «Университет Просвещения РФ» ООО «ФРО»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Семинар «Основы безопасности детей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Педагогические чтения «Важные вопросы обеспечения детской безопасности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Вебинар</w:t>
            </w:r>
            <w:proofErr w:type="spellEnd"/>
            <w:r w:rsidRPr="0013091E">
              <w:rPr>
                <w:rFonts w:ascii="Times New Roman" w:hAnsi="Times New Roman"/>
              </w:rPr>
              <w:t xml:space="preserve"> «Мероприятия в школах по усилению мер безопасности»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КПК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ОО»</w:t>
            </w:r>
          </w:p>
        </w:tc>
      </w:tr>
      <w:tr w:rsidR="0013091E" w:rsidRPr="0013091E" w:rsidTr="00495E70">
        <w:tc>
          <w:tcPr>
            <w:tcW w:w="534" w:type="dxa"/>
          </w:tcPr>
          <w:p w:rsidR="0013091E" w:rsidRPr="0013091E" w:rsidRDefault="0013091E" w:rsidP="0013091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Филатова Ольга Анатольевна</w:t>
            </w:r>
          </w:p>
        </w:tc>
        <w:tc>
          <w:tcPr>
            <w:tcW w:w="1296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Ноябрь  2022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lastRenderedPageBreak/>
              <w:t xml:space="preserve">Всероссийское образовательно – просветительское издание «Школьный </w:t>
            </w:r>
            <w:r w:rsidRPr="0013091E">
              <w:rPr>
                <w:rFonts w:ascii="Times New Roman" w:hAnsi="Times New Roman"/>
              </w:rPr>
              <w:lastRenderedPageBreak/>
              <w:t>Альманах»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Университет Просвещения РФ г. Москва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ИД «Журнал Школа»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ОП «Университет Просвещения РФ» ООО «ФРО»</w:t>
            </w:r>
          </w:p>
        </w:tc>
        <w:tc>
          <w:tcPr>
            <w:tcW w:w="3261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lastRenderedPageBreak/>
              <w:t>Семинар «Основы безопасности детей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Педагогические чтения «Важные вопросы обеспечения детской безопасности в ОО»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091E">
              <w:rPr>
                <w:rFonts w:ascii="Times New Roman" w:hAnsi="Times New Roman"/>
              </w:rPr>
              <w:t>Вебинар</w:t>
            </w:r>
            <w:proofErr w:type="spellEnd"/>
            <w:r w:rsidRPr="0013091E">
              <w:rPr>
                <w:rFonts w:ascii="Times New Roman" w:hAnsi="Times New Roman"/>
              </w:rPr>
              <w:t xml:space="preserve"> «Мероприятия в школах по усилению мер безопасности»</w:t>
            </w:r>
          </w:p>
          <w:p w:rsidR="0013091E" w:rsidRPr="0013091E" w:rsidRDefault="0013091E" w:rsidP="0013091E">
            <w:pPr>
              <w:jc w:val="center"/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КПК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ОО»</w:t>
            </w:r>
          </w:p>
        </w:tc>
      </w:tr>
    </w:tbl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Кадровое обеспечение воспитательного процесса;</w:t>
      </w: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директор школы</w:t>
      </w: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заместитель директора по УВР</w:t>
      </w: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заместитель директора по ВР</w:t>
      </w: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советник директора по ВР</w:t>
      </w: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педагог библиотекарь</w:t>
      </w:r>
    </w:p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Осуществляет контроль развития системы организации воспитания обучающихся. Налаживает внешние связи</w:t>
            </w: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3организации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</w:t>
            </w:r>
            <w:r w:rsidRPr="00130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Школьного парламента, волонтёрского объединения, Родительского и Управляющего советов. Курирует деятельность объединений дополнительного образования, Школьного спортивного клуба. Курирует деятельность </w:t>
            </w:r>
            <w:proofErr w:type="spellStart"/>
            <w:r w:rsidRPr="0013091E">
              <w:rPr>
                <w:rFonts w:ascii="Times New Roman" w:hAnsi="Times New Roman"/>
                <w:sz w:val="28"/>
                <w:szCs w:val="28"/>
              </w:rPr>
              <w:t>педагоговорганизаторов</w:t>
            </w:r>
            <w:proofErr w:type="spellEnd"/>
            <w:r w:rsidRPr="0013091E">
              <w:rPr>
                <w:rFonts w:ascii="Times New Roman" w:hAnsi="Times New Roman"/>
                <w:sz w:val="28"/>
                <w:szCs w:val="28"/>
              </w:rPr>
              <w:t>, педагогов-психологов, социальных педагогов,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</w:t>
            </w: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Советник директора по воспитательной работе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Организует взаимодействие с детскими общественными объединениями.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91E">
              <w:rPr>
                <w:rFonts w:ascii="Times New Roman" w:eastAsia="Times New Roman" w:hAnsi="Times New Roman"/>
                <w:sz w:val="28"/>
                <w:szCs w:val="28"/>
              </w:rPr>
              <w:t>При взаимодействии с заместителем руководителя общеобразовательной организации по воспитательной работе:</w:t>
            </w:r>
          </w:p>
          <w:p w:rsidR="0013091E" w:rsidRPr="0013091E" w:rsidRDefault="0013091E" w:rsidP="0013091E">
            <w:pPr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91E">
              <w:rPr>
                <w:rFonts w:ascii="Times New Roman" w:eastAsia="Times New Roman" w:hAnsi="Times New Roman"/>
                <w:sz w:val="28"/>
                <w:szCs w:val="28"/>
              </w:rPr>
              <w:t>участвует в разработке и реализации рабочей программы и календарного плана воспитательной работы в образовательной организации, в том числе с учетом содержания деятельности Российского движения детей и молодежи;</w:t>
            </w:r>
          </w:p>
          <w:p w:rsidR="0013091E" w:rsidRPr="0013091E" w:rsidRDefault="0013091E" w:rsidP="0013091E">
            <w:pPr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91E">
              <w:rPr>
                <w:rFonts w:ascii="Times New Roman" w:eastAsia="Times New Roman" w:hAnsi="Times New Roman"/>
                <w:sz w:val="28"/>
                <w:szCs w:val="28"/>
              </w:rPr>
              <w:t>организовывает участие педагогов, обучающихся и их родителей (законных представителей) в проектировании рабочих программ воспитания;</w:t>
            </w:r>
          </w:p>
          <w:p w:rsidR="0013091E" w:rsidRPr="0013091E" w:rsidRDefault="0013091E" w:rsidP="0013091E">
            <w:pPr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91E">
              <w:rPr>
                <w:rFonts w:ascii="Times New Roman" w:eastAsia="Times New Roman" w:hAnsi="Times New Roman"/>
                <w:sz w:val="28"/>
                <w:szCs w:val="28"/>
              </w:rPr>
              <w:t>обеспечивает вовлечение обучающихся в творческую деятельность по основным направлениям воспитания; анализирует результаты реализации рабочих программ воспитания;</w:t>
            </w:r>
          </w:p>
          <w:p w:rsidR="0013091E" w:rsidRPr="0013091E" w:rsidRDefault="0013091E" w:rsidP="0013091E">
            <w:pPr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91E">
              <w:rPr>
                <w:rFonts w:ascii="Times New Roman" w:eastAsia="Times New Roman" w:hAnsi="Times New Roman"/>
                <w:sz w:val="28"/>
                <w:szCs w:val="28"/>
              </w:rPr>
              <w:t>участвует в организации отдыха и занятости обучающихся в каникулярный период;</w:t>
            </w:r>
          </w:p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eastAsia="Times New Roman" w:hAnsi="Times New Roman"/>
                <w:sz w:val="28"/>
                <w:szCs w:val="28"/>
              </w:rPr>
              <w:t>организовывает педагогическое стимулирование обучающихся к самореализации и социально-педагогической поддержке</w:t>
            </w: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коллектива, с учителями, преподающими в данном классе.</w:t>
            </w: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Учитель- предметник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Библиотекарь-педагог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1E" w:rsidRPr="0013091E" w:rsidTr="00495E70">
        <w:tc>
          <w:tcPr>
            <w:tcW w:w="67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61" w:type="dxa"/>
          </w:tcPr>
          <w:p w:rsidR="0013091E" w:rsidRPr="0013091E" w:rsidRDefault="0013091E" w:rsidP="0013091E">
            <w:pPr>
              <w:rPr>
                <w:rFonts w:ascii="Times New Roman" w:hAnsi="Times New Roman"/>
                <w:sz w:val="28"/>
                <w:szCs w:val="28"/>
              </w:rPr>
            </w:pPr>
            <w:r w:rsidRPr="0013091E">
              <w:rPr>
                <w:rFonts w:ascii="Times New Roman" w:hAnsi="Times New Roman"/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</w:tbl>
    <w:p w:rsidR="0013091E" w:rsidRPr="0013091E" w:rsidRDefault="0013091E" w:rsidP="0013091E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13091E" w:rsidRPr="0013091E" w:rsidRDefault="0013091E" w:rsidP="0013091E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sz w:val="28"/>
          <w:szCs w:val="28"/>
        </w:rPr>
        <w:t>Основные направления в деятельности классного руководителя:</w:t>
      </w:r>
    </w:p>
    <w:p w:rsidR="0013091E" w:rsidRPr="0013091E" w:rsidRDefault="0013091E" w:rsidP="0013091E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проведение цикла еженедельных информационно-просветительских занятий патриотической, нравственной и экологической направленности «Разговоры о важном».</w:t>
      </w:r>
    </w:p>
    <w:p w:rsidR="0013091E" w:rsidRPr="0013091E" w:rsidRDefault="0013091E" w:rsidP="0013091E">
      <w:pPr>
        <w:widowControl w:val="0"/>
        <w:tabs>
          <w:tab w:val="left" w:pos="1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3091E" w:rsidRPr="0013091E" w:rsidRDefault="0013091E" w:rsidP="0013091E">
      <w:pPr>
        <w:widowControl w:val="0"/>
        <w:tabs>
          <w:tab w:val="left" w:pos="1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организация интересных и полезных для личностного развития ребенка;</w:t>
      </w:r>
    </w:p>
    <w:p w:rsidR="0013091E" w:rsidRPr="0013091E" w:rsidRDefault="0013091E" w:rsidP="0013091E">
      <w:pPr>
        <w:widowControl w:val="0"/>
        <w:tabs>
          <w:tab w:val="left" w:pos="4522"/>
          <w:tab w:val="left" w:pos="8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организация совместных дел с учащимися вверенного ему  класса.</w:t>
      </w:r>
    </w:p>
    <w:p w:rsidR="0013091E" w:rsidRPr="0013091E" w:rsidRDefault="0013091E" w:rsidP="0013091E">
      <w:pPr>
        <w:widowControl w:val="0"/>
        <w:tabs>
          <w:tab w:val="left" w:pos="4522"/>
          <w:tab w:val="left" w:pos="83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психолого-педагогическое сопровождение класса: диагностику, мониторинг, консультацию, просвещение, профилактику.</w:t>
      </w:r>
    </w:p>
    <w:p w:rsidR="0013091E" w:rsidRPr="0013091E" w:rsidRDefault="0013091E" w:rsidP="0013091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Для совершенствования воспитательной работы в школе, поиска новых форм и методов воспитания, повышения мастерства классных руководителей работает МО классных руководителей.</w:t>
      </w:r>
    </w:p>
    <w:p w:rsidR="0013091E" w:rsidRPr="0013091E" w:rsidRDefault="0013091E" w:rsidP="0013091E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91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Штаб</w:t>
      </w:r>
      <w:r w:rsidRPr="0013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3091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воспитательной</w:t>
      </w:r>
      <w:r w:rsidRPr="0013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3091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работы</w:t>
      </w:r>
      <w:r w:rsidRPr="0013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является общественным органом, проводящим комплексную </w:t>
      </w:r>
      <w:r w:rsidRPr="0013091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работу</w:t>
      </w:r>
      <w:r w:rsidRPr="0013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 воспитанию, развитию и социальной защите обучающихся в МБОУ «Новозаганская СОШ», содействует охране их прав, проводит мероприятия по профилактике антиобщественного поведения учащихся, по предупреждению правонарушений и преступлений среди несовершеннолетних, формированию общепринятых норм культуры поведения и здорового образа жизни.</w:t>
      </w:r>
    </w:p>
    <w:p w:rsidR="0013091E" w:rsidRPr="0013091E" w:rsidRDefault="0013091E" w:rsidP="0013091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К сожалению, в школе отсутствует ставка социального педагога,  и нет психолога для работы с учащимися и их родителями, в том числе  с детьми ОВЗ. В необходимых случаях, приходится прибегать к помощи данных специалистов из соседней школы.</w:t>
      </w:r>
    </w:p>
    <w:p w:rsidR="0013091E" w:rsidRPr="0013091E" w:rsidRDefault="0013091E" w:rsidP="00130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партнеры: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125"/>
      </w:tblGrid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социальных партнеров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Направление сотрудничества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за сотрудничество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Новозаганский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ФАП, </w:t>
            </w: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Мухоршибирская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ЦРБ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Пропаганда здорового образа жизни, профилактика заболеваний, укрепление физического здоровья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МБОУ ЦДО, </w:t>
            </w: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Мухоршибирская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школа искусств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творческого и интеллектуального развития учащихся. Реализация программ дополнительного образования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ДЮСШ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Совместная деятельность по укреплению физического здоровья учащихся, формирование устойчивого стремления к здоровому образу жизни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физической культуры, 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КДН и ЗП, ПДН ОВД </w:t>
            </w:r>
            <w:proofErr w:type="spellStart"/>
            <w:r w:rsidRPr="001309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Мухоршибирского</w:t>
            </w:r>
            <w:proofErr w:type="spellEnd"/>
            <w:r w:rsidRPr="001309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района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поведения, помощь в трудной жизненной ситуации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БГУ, БГСХА имени В.Р. Филиппова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Непрерывное образование,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и исследовательская работа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УВР,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 социальной защиты населения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Совместный учет и помощь малообеспеченным семьям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</w:t>
            </w: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</w:rPr>
            </w:pPr>
            <w:r w:rsidRPr="0013091E">
              <w:rPr>
                <w:rFonts w:ascii="Times New Roman" w:hAnsi="Times New Roman"/>
                <w:kern w:val="2"/>
                <w:lang w:eastAsia="ko-KR"/>
              </w:rPr>
              <w:lastRenderedPageBreak/>
              <w:t>Дом культуры сёл Новый Заган и  Старый Заган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</w:rPr>
            </w:pPr>
            <w:r w:rsidRPr="0013091E">
              <w:rPr>
                <w:rFonts w:ascii="Times New Roman" w:eastAsia="Times New Roman" w:hAnsi="Times New Roman"/>
                <w:bCs/>
              </w:rPr>
              <w:t>Совместная деятельность по развитию творческих способностей учащихся, сохранению традиций и обычаев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</w:rPr>
            </w:pPr>
            <w:r w:rsidRPr="0013091E">
              <w:rPr>
                <w:rFonts w:ascii="Times New Roman" w:eastAsia="Times New Roman" w:hAnsi="Times New Roman"/>
                <w:bCs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  патриотического воспитания, туризма и спорта Республики Бурятия</w:t>
            </w:r>
            <w:proofErr w:type="gram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Региональный штаб ВВПОД «</w:t>
            </w:r>
            <w:proofErr w:type="spellStart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  <w:r w:rsidRPr="0013091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»   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Совместная деятельность по патриотическому и гражданственно- нравственному воспитанию учащихся, проведение акций, конкурсов.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ВР, советник директора по ВР</w:t>
            </w:r>
          </w:p>
        </w:tc>
      </w:tr>
      <w:tr w:rsidR="0013091E" w:rsidRPr="0013091E" w:rsidTr="00495E70">
        <w:tc>
          <w:tcPr>
            <w:tcW w:w="2660" w:type="dxa"/>
          </w:tcPr>
          <w:p w:rsidR="0013091E" w:rsidRPr="0013091E" w:rsidRDefault="0013091E" w:rsidP="0013091E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3091E">
              <w:rPr>
                <w:rFonts w:ascii="Times New Roman" w:hAnsi="Times New Roman"/>
                <w:sz w:val="24"/>
                <w:szCs w:val="24"/>
              </w:rPr>
              <w:t>ГБУ ДО «Ресурсный эколого-биологический центр Республики Бурятия»</w:t>
            </w:r>
          </w:p>
        </w:tc>
        <w:tc>
          <w:tcPr>
            <w:tcW w:w="4111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Совместная деятельность по развитию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агрокласса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школы,</w:t>
            </w:r>
          </w:p>
          <w:p w:rsidR="0013091E" w:rsidRPr="0013091E" w:rsidRDefault="0013091E" w:rsidP="0013091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 </w:t>
            </w:r>
            <w:proofErr w:type="spellStart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1309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УВР, учитель биологии</w:t>
            </w:r>
          </w:p>
        </w:tc>
      </w:tr>
    </w:tbl>
    <w:p w:rsidR="0013091E" w:rsidRPr="0013091E" w:rsidRDefault="0013091E" w:rsidP="0013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организации образовательной деятельности имеется типовое трёхэтажное здание. Общее количество кабинетов для проведения занятий с учащимися - 19: кабинет информатики -1 , лингафонный кабинет,  кабинет технологии для девочек-1,  мастерских - 2, спортивный зал площадью 289 </w:t>
      </w:r>
      <w:proofErr w:type="spellStart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кв.м</w:t>
      </w:r>
      <w:proofErr w:type="spellEnd"/>
      <w:r w:rsidRPr="001309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., библиотека-1, актовый зал, столовая – 100 посадочных мест, уличные тренажеры, пришкольный участок.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091E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В школе имеется в наличии технические средства обучения: мультимедийный проектор-11, ноутбук-8, компьютер-11,  музыкальный центр-2, видеомагнитофон -1, швейные машинки -8.  На балансе школы стоит школьный автобус «</w:t>
      </w:r>
      <w:proofErr w:type="gramStart"/>
      <w:r w:rsidRPr="0013091E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С</w:t>
      </w:r>
      <w:proofErr w:type="spellStart"/>
      <w:proofErr w:type="gramEnd"/>
      <w:r w:rsidRPr="0013091E">
        <w:rPr>
          <w:rFonts w:ascii="Times New Roman" w:eastAsia="Arial Unicode MS" w:hAnsi="Times New Roman" w:cs="Times New Roman"/>
          <w:iCs/>
          <w:sz w:val="28"/>
          <w:szCs w:val="28"/>
          <w:lang w:val="en-US" w:eastAsia="ru-RU"/>
        </w:rPr>
        <w:t>itroen</w:t>
      </w:r>
      <w:proofErr w:type="spellEnd"/>
      <w:r w:rsidRPr="0013091E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  <w:r w:rsidRPr="0013091E">
        <w:rPr>
          <w:rFonts w:ascii="Times New Roman" w:eastAsia="Arial Unicode MS" w:hAnsi="Times New Roman" w:cs="Times New Roman"/>
          <w:iCs/>
          <w:sz w:val="28"/>
          <w:szCs w:val="28"/>
          <w:lang w:val="en-US" w:eastAsia="ru-RU"/>
        </w:rPr>
        <w:t>Jumper</w:t>
      </w:r>
      <w:r w:rsidRPr="0013091E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»  на 17мест, трактор ЛТЗ-60, который позволяет обрабатывать землю для выращивания картофеля, овощей (2,2 га). В школе имеется видеонаблюдение, пожарная сигнализация, действует пропускной режим</w:t>
      </w:r>
      <w:r w:rsidRPr="0013091E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, имеется </w:t>
      </w:r>
      <w:r w:rsidRPr="0013091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ru-RU"/>
        </w:rPr>
        <w:t>выход в Интернет</w:t>
      </w:r>
      <w:r w:rsidRPr="0013091E">
        <w:rPr>
          <w:rFonts w:ascii="Arial Unicode MS" w:eastAsia="Arial Unicode MS" w:hAnsi="Arial Unicode MS" w:cs="Arial Unicode MS"/>
          <w:bCs/>
          <w:kern w:val="2"/>
          <w:sz w:val="24"/>
          <w:szCs w:val="24"/>
          <w:lang w:eastAsia="ru-RU"/>
        </w:rPr>
        <w:t>.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3.2 Нормативно-методическое обеспечение воспитательного процесса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1. Федеральные законы, приказы, постановления: 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Конституция Российской Федерации»; 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Федеральный закон от 29.12.2012 № 273-ФЗ «Об образовании в Российской Федерации»; 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Федеральный закон 31.07.2020 № 304-ФЗ «Об образовании в Российской Федерации» по вопросам воспитания обучающихся; 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«Стратегия национальной безопасности Российской Федерации» (утв. Указом Президента РФ от 31.12.2015 № 683, с изменениями от 06.03.2018);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«Стратегия развития воспитания в Российской Федерации на период до 2025 года (утв. Распоряжением Правительства РФ от 29.05.2015); 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Концепция развития добровольчества (</w:t>
      </w:r>
      <w:proofErr w:type="spellStart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волонтерства</w:t>
      </w:r>
      <w:proofErr w:type="spellEnd"/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) в Российской Федерации до 2025 года (утв. Распоряжением Правительства РФ от 27 декабря 2018 г. № 2950-р);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«Концепция Федеральной целевой программы РФ «Развитие образования» (Постановление Правительства РФ от 26.12.2017 № 1642); -Постановление Правительства РФ от 16 ноября 2020 г. № 1836 "О государственной информационной системе "Современная цифровая образовательная среда».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«Стратегия государственной национальной политики Российской Федерации на период до 2025 года» (утв. Указом Президента РФ от 19.12.2012 № 1666) и другие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 с 2021 года в состав основных образовательных программ школы должны входить рабочая программа воспитания и календарные планы воспитательной работы.</w:t>
      </w: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3.3. Требования к условиям работы с обучающимися с особыми образовательными потребностями</w:t>
      </w:r>
    </w:p>
    <w:p w:rsidR="0013091E" w:rsidRPr="0013091E" w:rsidRDefault="0013091E" w:rsidP="001309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В МБОУ «Новозаганская СОШ» обучаются инвалиды, а также учащиеся с ОВЗ, имеющие нарушения речи и задержку психического развития. </w:t>
      </w: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1E" w:rsidRPr="0013091E" w:rsidRDefault="00DE3F6B" w:rsidP="0013091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 с ОВЗ – 18</w:t>
      </w:r>
      <w:r w:rsidR="0085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 9  дети - инвалиды и 7</w:t>
      </w:r>
      <w:r w:rsidR="0013091E"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</w:t>
      </w:r>
      <w:proofErr w:type="gramStart"/>
      <w:r w:rsidR="0013091E"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–и</w:t>
      </w:r>
      <w:proofErr w:type="gramEnd"/>
      <w:r w:rsidR="0013091E"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нвалидов без статуса </w:t>
      </w:r>
      <w:r w:rsidR="0085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ОВЗ,  обучение на дому 3 учащих</w:t>
      </w:r>
      <w:r w:rsidR="0013091E"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ся.</w:t>
      </w:r>
    </w:p>
    <w:p w:rsidR="0013091E" w:rsidRPr="0013091E" w:rsidRDefault="0004688A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опекой – 5 </w:t>
      </w:r>
      <w:r w:rsidR="0013091E"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детей. Семей СОП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этом году 1 ,в  них проживает  3 </w:t>
      </w:r>
      <w:r w:rsidR="0013091E" w:rsidRPr="001309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психического развития (ЗПР) является одной из наиболее распространенных форм психической патологии детского возраста. Чаще она </w:t>
      </w: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выявляется с началом обучения ребенка в подготовительной группе детского сада или в школе, особенно в возрасте 7-10 лет. В данном случае речь идет не о необратимом недоразвитии психики, а о замедлении темпа ее развития. Для детей этой категории учащихся характерны типичные, отличающие их от нормы тенденции развития: незрелость эмоционально-волевой сферы, </w:t>
      </w:r>
      <w:proofErr w:type="spellStart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дезадаптивные</w:t>
      </w:r>
      <w:proofErr w:type="spellEnd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общественного поведения, сниженный уровень познавательной деятельности, обусловливающий недоразвитие речи и мышления, а, следовательно, у них недостаточно сформирована готовность к усвоению знаний и предметных понятий.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 имеет относительно благоприятную динамику в плане обучения и воспитания такой категории дете</w:t>
      </w:r>
      <w:proofErr w:type="gramStart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й[</w:t>
      </w:r>
      <w:proofErr w:type="gramEnd"/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И, несмотря на существенные недостатки в интеллектуальном и личностном развитии, у детей с задержкой психического развития сохранны предпосылки для усвоения учебного материала по общеобразовательным программам при условии индивидуального и дифференцированного подхода к ним.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успешной коррекции и компенсации недостатков в психическом развитии детей с ЗПР является адекватность педагогического воздействия, которое возможно при правильно организованных условиях, методах обучения, соответствующих индивидуальным особенностям ребенка, т.е. обучении, стимулирующем развитие и соответствующем реальным возможностям ребенка.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ведется по  адаптированным общеобразовательным программам в условиях инклюзивного образования.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замедленный темп преподнесения новых знаний;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меньший объем «порций» преподносимых знаний, использование наиболее эффективных методов обучения (в том числе усиление наглядности в разных ее формах, включение практической деятельности);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организация психолого-педагогического сопровождения обучающихся в образовательном пространстве на всех возрастных этапах развития;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избегание возможного переутомления на занятиях;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контроль понимания обучающимися всего учебного материала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привитие интереса к учению, выработка положительной мотивации;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необходимость коррекции и развития психических процессов, речи, мелкой и крупной моторики;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целенаправленное повышение уровня общего и речевого развития;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формирование знаний и умений, способствующих социальной адаптации;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трудовая и профессиональная подготовка;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создание психологически комфортной среды.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учет сенсорных возможностей обучающихся, использование специальных технических средств;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расширение границ образовательного пространства за пределы образовательной организации; </w:t>
      </w:r>
    </w:p>
    <w:p w:rsidR="0013091E" w:rsidRPr="0013091E" w:rsidRDefault="0013091E" w:rsidP="0013091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sym w:font="Symbol" w:char="F097"/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активная позиция семьи в процессе социализации обучающихся, включение членов семьи в социально-педагогическую деятельность и их особое обучение. ООП обучающихся с интеллектуальными нарушениям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в обучении рассматриваемой категории детей является: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обстановки, щадящего режима;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обучающая, коррекционно-воспитательная направленность всей педагогической работы;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приемов и методов обучения, адекватных возможностям учащихся, обеспечивающих успешность учебной деятельности;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-дифференциация требований и индивидуализация обучения, модификация учебной программы — сокращение ее объема за счет второстепенного материала и высвобождение времени на ликвидацию пробелов в знаниях и умениях учащихся;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системы внеклассной,  кружковой работы, повышающей уровень развития учащихся, пробуждающей их интерес к знаниям;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 особенностей психического развития, причин трудностей поведения и обучения при организации обучения и коррекционной воспитательной работы с данной категорией детей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усвоения учебного материала детьми с ЗПР необходима коррекционная работа по нормализации их познавательной деятельности, которая осуществляется на уроках по любому предмету.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уроков в интегрированных классах, где обучаются дети с ЗПР, требует от учителя большого внимания. В поле его зрения должны находиться все ученики класса. Обязательным условием урока является четкое обобщение каждого его этапа (проверка выполнения задания, объяснение нового, закрепление материала и т.д.). Новый учебный материал также следует объяснять по частям. Вопросы учителя должны быть сформулированы четко и ясно; необходимо уделять большое внимание работе по предупреждению ошибок: возникшие ошибки не просто исправлять, а обязательно разбирать совместно с учеником.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адаптации объема и характера учебного материала к познавательным возможностям учащихся систему изучения того или иного раздела программы нужно значительно детализировать: учебный материал преподносить небольшими порциями, усложнять его следует постепенно, необходимо изыскивать способы облегчения трудных заданий, такие как:</w:t>
      </w:r>
    </w:p>
    <w:p w:rsidR="0013091E" w:rsidRPr="0013091E" w:rsidRDefault="0013091E" w:rsidP="0013091E">
      <w:pPr>
        <w:widowControl w:val="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наводящие вопросы;</w:t>
      </w:r>
    </w:p>
    <w:p w:rsidR="0013091E" w:rsidRPr="0013091E" w:rsidRDefault="0013091E" w:rsidP="0013091E">
      <w:pPr>
        <w:widowControl w:val="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– картинные планы,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</w:t>
      </w:r>
    </w:p>
    <w:p w:rsidR="0013091E" w:rsidRPr="0013091E" w:rsidRDefault="0013091E" w:rsidP="0013091E">
      <w:pPr>
        <w:widowControl w:val="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приемы-предписания с указанием последовательности операций, необходимых для решения задач;</w:t>
      </w:r>
    </w:p>
    <w:p w:rsidR="0013091E" w:rsidRPr="0013091E" w:rsidRDefault="0013091E" w:rsidP="0013091E">
      <w:pPr>
        <w:widowControl w:val="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выполнении определенных операций;</w:t>
      </w:r>
    </w:p>
    <w:p w:rsidR="0013091E" w:rsidRPr="0013091E" w:rsidRDefault="0013091E" w:rsidP="0013091E">
      <w:pPr>
        <w:widowControl w:val="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решения задач;</w:t>
      </w:r>
    </w:p>
    <w:p w:rsidR="0013091E" w:rsidRPr="0013091E" w:rsidRDefault="0013091E" w:rsidP="0013091E">
      <w:pPr>
        <w:widowControl w:val="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поэтапная проверка задач, примеров, упражнений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важнейших направлений учебно-воспитательного процесса является формирование у воспитанников навыков самостоятельной работы, умения организовывать, планировать свою деятельность, осуществлять самоконтроль.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выявить основные проблемы и спланировать работу с детьми ОВЗ, необходима постоянная связь с семьей. Проводить анкетирование, собеседование по выяснению психоэмоционального состояния, выявление зоны их комфортности в школьном сообществе.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91E">
        <w:rPr>
          <w:rFonts w:ascii="Times New Roman" w:eastAsia="Calibri" w:hAnsi="Times New Roman" w:cs="Times New Roman"/>
          <w:sz w:val="28"/>
          <w:szCs w:val="28"/>
        </w:rPr>
        <w:t>В системе организации воспитательной деятельности с обучающими с ОВЗ важно:</w:t>
      </w:r>
    </w:p>
    <w:p w:rsidR="0013091E" w:rsidRPr="0013091E" w:rsidRDefault="0013091E" w:rsidP="001309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- установить сотрудничество педагогов школы, классного руководителя, родителей (законных представителей обучающихся), с целью устранения нарушенных функции и развития функциональных систем ребенка.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Следует придерживаться единства требований к обучающимся со стороны всех участников процесса воспитания и социализации.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В процессе воспитательных мероприятий дети с ОВЗ учатся преодолевать трудности в коммуникации, преодолевают трудности в поведении.  Деятельность педагогических работников с обучающимися с ЗПР в процессе воспитания должна быть направлена на: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- получение необходимых социальных навыков, которые помогут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путь. При организации воспитательного пространства необходимо создание благоприятных  условий для развития социально значимых отношений обучающихся: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- к семье как главной опоре в жизни человека и источнику его счастья; 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-к своему Отечеству, своей малой и большой Родине, 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-к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lastRenderedPageBreak/>
        <w:t>-к здоровью как залогу долгой и активной жизни человека, его хорошего настроения и оптимистичного взгляда на мир;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взаимоподдерживающие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13091E">
        <w:rPr>
          <w:rFonts w:ascii="Times New Roman" w:eastAsia="Calibri" w:hAnsi="Times New Roman" w:cs="Times New Roman"/>
          <w:sz w:val="28"/>
          <w:szCs w:val="28"/>
        </w:rPr>
        <w:t>самореализующимся</w:t>
      </w:r>
      <w:proofErr w:type="spellEnd"/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Calibri" w:hAnsi="Times New Roman" w:cs="Times New Roman"/>
          <w:sz w:val="28"/>
          <w:szCs w:val="28"/>
        </w:rPr>
        <w:t xml:space="preserve"> При планировании воспитательной работы  учитываются особенности эмоционального фона обучающихся с ЗПР, приобщение их к коллективным творческим делам, в ходе которых, они учатся управлять собственными эмоциями в положительном ключе.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3091E" w:rsidRPr="0013091E" w:rsidRDefault="0013091E" w:rsidP="0013091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оптимальных условий совместного воспитания и обучения обучающихся с особыми образовательными потребностями и их сверстников, </w:t>
      </w:r>
    </w:p>
    <w:p w:rsidR="0013091E" w:rsidRPr="0013091E" w:rsidRDefault="0013091E" w:rsidP="001309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личностно-ориентированный подход в организации всех видов деятельности обучающихся с особыми образовательными потребностями</w:t>
      </w:r>
    </w:p>
    <w:p w:rsidR="0013091E" w:rsidRDefault="0013091E" w:rsidP="001309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работы с детьми с ОВЗ в школе — дать ученику достойное образование и социальные навыки. Крайне желательно, чтобы такой ребенок находился среди сверстников, что поможет лучше адаптироваться к самостоятельной жизни.</w:t>
      </w:r>
    </w:p>
    <w:p w:rsidR="00D56E14" w:rsidRDefault="00D56E14" w:rsidP="001309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14" w:rsidRPr="0013091E" w:rsidRDefault="00D56E14" w:rsidP="001309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1E" w:rsidRPr="0013091E" w:rsidRDefault="0013091E" w:rsidP="00130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170"/>
        <w:gridCol w:w="1032"/>
        <w:gridCol w:w="669"/>
        <w:gridCol w:w="709"/>
        <w:gridCol w:w="708"/>
        <w:gridCol w:w="709"/>
        <w:gridCol w:w="709"/>
        <w:gridCol w:w="1135"/>
      </w:tblGrid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№</w:t>
            </w:r>
          </w:p>
        </w:tc>
        <w:tc>
          <w:tcPr>
            <w:tcW w:w="2170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ФИО обучающегося</w:t>
            </w:r>
          </w:p>
        </w:tc>
        <w:tc>
          <w:tcPr>
            <w:tcW w:w="1032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Инвалид</w:t>
            </w:r>
          </w:p>
        </w:tc>
        <w:tc>
          <w:tcPr>
            <w:tcW w:w="669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ОВЗ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 xml:space="preserve">Дом </w:t>
            </w:r>
            <w:proofErr w:type="spellStart"/>
            <w:r w:rsidRPr="0013091E">
              <w:rPr>
                <w:rFonts w:ascii="Times New Roman" w:hAnsi="Times New Roman"/>
              </w:rPr>
              <w:t>обуч</w:t>
            </w:r>
            <w:proofErr w:type="spellEnd"/>
          </w:p>
        </w:tc>
        <w:tc>
          <w:tcPr>
            <w:tcW w:w="708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Диагноз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ДОП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ВД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мероприятия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</w:t>
            </w:r>
          </w:p>
        </w:tc>
        <w:tc>
          <w:tcPr>
            <w:tcW w:w="2170" w:type="dxa"/>
            <w:vAlign w:val="bottom"/>
          </w:tcPr>
          <w:p w:rsidR="0013091E" w:rsidRPr="008501CB" w:rsidRDefault="0013091E" w:rsidP="0013091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501CB">
              <w:rPr>
                <w:rFonts w:ascii="Times New Roman" w:hAnsi="Times New Roman"/>
                <w:b/>
                <w:color w:val="000000"/>
              </w:rPr>
              <w:t>Нетёсова</w:t>
            </w:r>
            <w:proofErr w:type="spellEnd"/>
            <w:r w:rsidRPr="008501CB">
              <w:rPr>
                <w:rFonts w:ascii="Times New Roman" w:hAnsi="Times New Roman"/>
                <w:b/>
                <w:color w:val="000000"/>
              </w:rPr>
              <w:t xml:space="preserve"> Алла Алексеевна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2</w:t>
            </w:r>
          </w:p>
        </w:tc>
        <w:tc>
          <w:tcPr>
            <w:tcW w:w="2170" w:type="dxa"/>
            <w:vAlign w:val="bottom"/>
          </w:tcPr>
          <w:p w:rsidR="0013091E" w:rsidRPr="008501CB" w:rsidRDefault="0013091E" w:rsidP="0013091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501CB">
              <w:rPr>
                <w:rFonts w:ascii="Times New Roman" w:hAnsi="Times New Roman"/>
                <w:b/>
                <w:color w:val="000000"/>
              </w:rPr>
              <w:t>Ситникова</w:t>
            </w:r>
            <w:proofErr w:type="spellEnd"/>
            <w:r w:rsidRPr="008501CB">
              <w:rPr>
                <w:rFonts w:ascii="Times New Roman" w:hAnsi="Times New Roman"/>
                <w:b/>
                <w:color w:val="000000"/>
              </w:rPr>
              <w:t xml:space="preserve"> Елизавета Артёмовна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3</w:t>
            </w:r>
          </w:p>
        </w:tc>
        <w:tc>
          <w:tcPr>
            <w:tcW w:w="2170" w:type="dxa"/>
            <w:vAlign w:val="bottom"/>
          </w:tcPr>
          <w:p w:rsidR="0013091E" w:rsidRPr="0013091E" w:rsidRDefault="0013091E" w:rsidP="0013091E">
            <w:pPr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Фролов Никита  Алексеевич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ЗПР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4</w:t>
            </w:r>
          </w:p>
        </w:tc>
        <w:tc>
          <w:tcPr>
            <w:tcW w:w="2170" w:type="dxa"/>
            <w:vAlign w:val="bottom"/>
          </w:tcPr>
          <w:p w:rsidR="0013091E" w:rsidRPr="0013091E" w:rsidRDefault="0013091E" w:rsidP="0013091E">
            <w:pPr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Иванов Игорь Анатольевич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ЗПР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5</w:t>
            </w:r>
          </w:p>
        </w:tc>
        <w:tc>
          <w:tcPr>
            <w:tcW w:w="2170" w:type="dxa"/>
            <w:vAlign w:val="bottom"/>
          </w:tcPr>
          <w:p w:rsidR="0013091E" w:rsidRPr="0013091E" w:rsidRDefault="0013091E" w:rsidP="0013091E">
            <w:pPr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Родионов Андрей Александрович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6</w:t>
            </w:r>
          </w:p>
        </w:tc>
        <w:tc>
          <w:tcPr>
            <w:tcW w:w="2170" w:type="dxa"/>
            <w:vAlign w:val="bottom"/>
          </w:tcPr>
          <w:p w:rsidR="0013091E" w:rsidRPr="0013091E" w:rsidRDefault="0013091E" w:rsidP="001309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091E">
              <w:rPr>
                <w:rFonts w:ascii="Times New Roman" w:hAnsi="Times New Roman"/>
                <w:color w:val="000000"/>
              </w:rPr>
              <w:t>Супонева</w:t>
            </w:r>
            <w:proofErr w:type="spellEnd"/>
            <w:r w:rsidRPr="0013091E">
              <w:rPr>
                <w:rFonts w:ascii="Times New Roman" w:hAnsi="Times New Roman"/>
                <w:color w:val="000000"/>
              </w:rPr>
              <w:t xml:space="preserve"> Дарья Алексеевна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ЗПР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7</w:t>
            </w:r>
          </w:p>
        </w:tc>
        <w:tc>
          <w:tcPr>
            <w:tcW w:w="2170" w:type="dxa"/>
            <w:vAlign w:val="bottom"/>
          </w:tcPr>
          <w:p w:rsidR="0013091E" w:rsidRPr="00DE3F6B" w:rsidRDefault="0013091E" w:rsidP="0013091E">
            <w:pPr>
              <w:rPr>
                <w:rFonts w:ascii="Times New Roman" w:hAnsi="Times New Roman"/>
                <w:b/>
                <w:color w:val="000000"/>
              </w:rPr>
            </w:pPr>
            <w:r w:rsidRPr="00DE3F6B">
              <w:rPr>
                <w:rFonts w:ascii="Times New Roman" w:hAnsi="Times New Roman"/>
                <w:b/>
                <w:color w:val="000000"/>
              </w:rPr>
              <w:t xml:space="preserve">Иванова </w:t>
            </w:r>
            <w:proofErr w:type="spellStart"/>
            <w:r w:rsidRPr="00DE3F6B">
              <w:rPr>
                <w:rFonts w:ascii="Times New Roman" w:hAnsi="Times New Roman"/>
                <w:b/>
                <w:color w:val="000000"/>
              </w:rPr>
              <w:t>Зенфира</w:t>
            </w:r>
            <w:proofErr w:type="spellEnd"/>
            <w:r w:rsidRPr="00DE3F6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E3F6B">
              <w:rPr>
                <w:rFonts w:ascii="Times New Roman" w:hAnsi="Times New Roman"/>
                <w:b/>
                <w:color w:val="000000"/>
              </w:rPr>
              <w:t>Зейналовна</w:t>
            </w:r>
            <w:proofErr w:type="spellEnd"/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УО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8</w:t>
            </w:r>
          </w:p>
        </w:tc>
        <w:tc>
          <w:tcPr>
            <w:tcW w:w="2170" w:type="dxa"/>
            <w:vAlign w:val="bottom"/>
          </w:tcPr>
          <w:p w:rsidR="0013091E" w:rsidRPr="0013091E" w:rsidRDefault="0013091E" w:rsidP="001309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091E">
              <w:rPr>
                <w:rFonts w:ascii="Times New Roman" w:hAnsi="Times New Roman"/>
                <w:color w:val="000000"/>
              </w:rPr>
              <w:t>Эпов</w:t>
            </w:r>
            <w:proofErr w:type="spellEnd"/>
            <w:r w:rsidRPr="0013091E">
              <w:rPr>
                <w:rFonts w:ascii="Times New Roman" w:hAnsi="Times New Roman"/>
                <w:color w:val="000000"/>
              </w:rPr>
              <w:t xml:space="preserve"> Никита Петрович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3091E" w:rsidRPr="0013091E" w:rsidRDefault="002F6866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9</w:t>
            </w:r>
          </w:p>
        </w:tc>
        <w:tc>
          <w:tcPr>
            <w:tcW w:w="2170" w:type="dxa"/>
            <w:vAlign w:val="bottom"/>
          </w:tcPr>
          <w:p w:rsidR="0013091E" w:rsidRPr="00DE3F6B" w:rsidRDefault="0013091E" w:rsidP="0013091E">
            <w:pPr>
              <w:rPr>
                <w:rFonts w:ascii="Times New Roman" w:hAnsi="Times New Roman"/>
                <w:b/>
                <w:color w:val="000000"/>
              </w:rPr>
            </w:pPr>
            <w:r w:rsidRPr="00DE3F6B">
              <w:rPr>
                <w:rFonts w:ascii="Times New Roman" w:hAnsi="Times New Roman"/>
                <w:b/>
                <w:color w:val="000000"/>
              </w:rPr>
              <w:t>Леонова Елена Анатольевна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3091E" w:rsidRPr="0013091E" w:rsidRDefault="002F6866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10</w:t>
            </w:r>
          </w:p>
        </w:tc>
        <w:tc>
          <w:tcPr>
            <w:tcW w:w="2170" w:type="dxa"/>
            <w:vAlign w:val="bottom"/>
          </w:tcPr>
          <w:p w:rsidR="0013091E" w:rsidRPr="0013091E" w:rsidRDefault="0013091E" w:rsidP="0013091E">
            <w:pPr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Бельская Мария Евгеньевна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ТНР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13091E" w:rsidRDefault="0013091E" w:rsidP="0013091E">
            <w:pPr>
              <w:rPr>
                <w:rFonts w:ascii="Times New Roman" w:hAnsi="Times New Roman"/>
              </w:rPr>
            </w:pPr>
            <w:r w:rsidRPr="0013091E">
              <w:rPr>
                <w:rFonts w:ascii="Times New Roman" w:hAnsi="Times New Roman"/>
              </w:rPr>
              <w:t>11</w:t>
            </w:r>
          </w:p>
        </w:tc>
        <w:tc>
          <w:tcPr>
            <w:tcW w:w="2170" w:type="dxa"/>
            <w:vAlign w:val="bottom"/>
          </w:tcPr>
          <w:p w:rsidR="0013091E" w:rsidRPr="00DE3F6B" w:rsidRDefault="0013091E" w:rsidP="0013091E">
            <w:pPr>
              <w:rPr>
                <w:rFonts w:ascii="Times New Roman" w:hAnsi="Times New Roman"/>
                <w:b/>
                <w:color w:val="000000"/>
              </w:rPr>
            </w:pPr>
            <w:r w:rsidRPr="00DE3F6B">
              <w:rPr>
                <w:rFonts w:ascii="Times New Roman" w:hAnsi="Times New Roman"/>
                <w:b/>
                <w:color w:val="000000"/>
              </w:rPr>
              <w:t>Парфёнов Максим Дмитриевич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УО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3091E" w:rsidRPr="0013091E" w:rsidTr="00495E70">
        <w:tc>
          <w:tcPr>
            <w:tcW w:w="490" w:type="dxa"/>
          </w:tcPr>
          <w:p w:rsidR="0013091E" w:rsidRPr="008501CB" w:rsidRDefault="0013091E" w:rsidP="0013091E">
            <w:pPr>
              <w:rPr>
                <w:rFonts w:ascii="Times New Roman" w:hAnsi="Times New Roman"/>
                <w:b/>
              </w:rPr>
            </w:pPr>
            <w:r w:rsidRPr="008501C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70" w:type="dxa"/>
            <w:vAlign w:val="bottom"/>
          </w:tcPr>
          <w:p w:rsidR="0013091E" w:rsidRPr="008501CB" w:rsidRDefault="0013091E" w:rsidP="0013091E">
            <w:pPr>
              <w:rPr>
                <w:rFonts w:ascii="Times New Roman" w:hAnsi="Times New Roman"/>
                <w:b/>
                <w:color w:val="000000"/>
              </w:rPr>
            </w:pPr>
            <w:r w:rsidRPr="008501CB">
              <w:rPr>
                <w:rFonts w:ascii="Times New Roman" w:hAnsi="Times New Roman"/>
                <w:b/>
                <w:color w:val="000000"/>
              </w:rPr>
              <w:t>Разуваева Ангелина Евгеньевна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3091E" w:rsidRPr="0013091E" w:rsidTr="00495E70">
        <w:tc>
          <w:tcPr>
            <w:tcW w:w="490" w:type="dxa"/>
          </w:tcPr>
          <w:p w:rsidR="0013091E" w:rsidRPr="008501CB" w:rsidRDefault="0013091E" w:rsidP="0013091E">
            <w:pPr>
              <w:rPr>
                <w:rFonts w:ascii="Times New Roman" w:hAnsi="Times New Roman"/>
                <w:b/>
              </w:rPr>
            </w:pPr>
            <w:r w:rsidRPr="008501C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70" w:type="dxa"/>
            <w:vAlign w:val="bottom"/>
          </w:tcPr>
          <w:p w:rsidR="0013091E" w:rsidRPr="008501CB" w:rsidRDefault="0013091E" w:rsidP="0013091E">
            <w:pPr>
              <w:rPr>
                <w:rFonts w:ascii="Times New Roman" w:hAnsi="Times New Roman"/>
                <w:b/>
                <w:color w:val="000000"/>
              </w:rPr>
            </w:pPr>
            <w:r w:rsidRPr="008501CB">
              <w:rPr>
                <w:rFonts w:ascii="Times New Roman" w:hAnsi="Times New Roman"/>
                <w:b/>
                <w:color w:val="000000"/>
              </w:rPr>
              <w:t xml:space="preserve">Миронов Константин </w:t>
            </w:r>
            <w:proofErr w:type="spellStart"/>
            <w:r w:rsidRPr="008501CB">
              <w:rPr>
                <w:rFonts w:ascii="Times New Roman" w:hAnsi="Times New Roman"/>
                <w:b/>
                <w:color w:val="000000"/>
              </w:rPr>
              <w:t>Дондокович</w:t>
            </w:r>
            <w:proofErr w:type="spellEnd"/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ЗПР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3091E" w:rsidRPr="0013091E" w:rsidTr="00495E70">
        <w:tc>
          <w:tcPr>
            <w:tcW w:w="490" w:type="dxa"/>
          </w:tcPr>
          <w:p w:rsidR="0013091E" w:rsidRPr="008501CB" w:rsidRDefault="0013091E" w:rsidP="0013091E">
            <w:pPr>
              <w:rPr>
                <w:rFonts w:ascii="Times New Roman" w:hAnsi="Times New Roman"/>
                <w:b/>
              </w:rPr>
            </w:pPr>
            <w:r w:rsidRPr="008501C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70" w:type="dxa"/>
            <w:vAlign w:val="bottom"/>
          </w:tcPr>
          <w:p w:rsidR="0013091E" w:rsidRPr="008501CB" w:rsidRDefault="008501CB" w:rsidP="0013091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501CB">
              <w:rPr>
                <w:rFonts w:ascii="Times New Roman" w:hAnsi="Times New Roman"/>
                <w:b/>
                <w:color w:val="000000"/>
              </w:rPr>
              <w:t>Болонев</w:t>
            </w:r>
            <w:proofErr w:type="spellEnd"/>
            <w:r w:rsidRPr="008501CB">
              <w:rPr>
                <w:rFonts w:ascii="Times New Roman" w:hAnsi="Times New Roman"/>
                <w:b/>
                <w:color w:val="000000"/>
              </w:rPr>
              <w:t xml:space="preserve"> Егор  Александрович</w:t>
            </w:r>
          </w:p>
        </w:tc>
        <w:tc>
          <w:tcPr>
            <w:tcW w:w="1032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8" w:type="dxa"/>
            <w:vAlign w:val="bottom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УО</w:t>
            </w:r>
          </w:p>
        </w:tc>
        <w:tc>
          <w:tcPr>
            <w:tcW w:w="709" w:type="dxa"/>
          </w:tcPr>
          <w:p w:rsidR="0013091E" w:rsidRPr="0013091E" w:rsidRDefault="0013091E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13091E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13091E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393E94" w:rsidRPr="0013091E" w:rsidTr="00495E70">
        <w:tc>
          <w:tcPr>
            <w:tcW w:w="490" w:type="dxa"/>
          </w:tcPr>
          <w:p w:rsidR="00393E94" w:rsidRPr="008501CB" w:rsidRDefault="00393E94" w:rsidP="0013091E">
            <w:pPr>
              <w:rPr>
                <w:rFonts w:ascii="Times New Roman" w:hAnsi="Times New Roman"/>
                <w:b/>
              </w:rPr>
            </w:pPr>
            <w:r w:rsidRPr="008501C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70" w:type="dxa"/>
            <w:vAlign w:val="bottom"/>
          </w:tcPr>
          <w:p w:rsidR="00393E94" w:rsidRPr="008501CB" w:rsidRDefault="00393E94" w:rsidP="0013091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501CB">
              <w:rPr>
                <w:rFonts w:ascii="Times New Roman" w:hAnsi="Times New Roman"/>
                <w:b/>
                <w:color w:val="000000"/>
              </w:rPr>
              <w:t>Суменков</w:t>
            </w:r>
            <w:proofErr w:type="spellEnd"/>
            <w:r w:rsidRPr="008501CB">
              <w:rPr>
                <w:rFonts w:ascii="Times New Roman" w:hAnsi="Times New Roman"/>
                <w:b/>
                <w:color w:val="000000"/>
              </w:rPr>
              <w:t xml:space="preserve"> Тимур Евгеньевич</w:t>
            </w:r>
          </w:p>
        </w:tc>
        <w:tc>
          <w:tcPr>
            <w:tcW w:w="1032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393E94" w:rsidRPr="0013091E" w:rsidRDefault="00393E94" w:rsidP="008E29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393E94" w:rsidRPr="0013091E" w:rsidTr="00495E70">
        <w:tc>
          <w:tcPr>
            <w:tcW w:w="490" w:type="dxa"/>
          </w:tcPr>
          <w:p w:rsidR="00393E94" w:rsidRPr="008501CB" w:rsidRDefault="00393E94" w:rsidP="0013091E">
            <w:pPr>
              <w:rPr>
                <w:rFonts w:ascii="Times New Roman" w:hAnsi="Times New Roman"/>
                <w:b/>
              </w:rPr>
            </w:pPr>
            <w:r w:rsidRPr="008501C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70" w:type="dxa"/>
            <w:vAlign w:val="bottom"/>
          </w:tcPr>
          <w:p w:rsidR="00393E94" w:rsidRPr="008501CB" w:rsidRDefault="00393E94" w:rsidP="0013091E">
            <w:pPr>
              <w:rPr>
                <w:rFonts w:ascii="Times New Roman" w:hAnsi="Times New Roman"/>
                <w:b/>
                <w:color w:val="000000"/>
              </w:rPr>
            </w:pPr>
            <w:r w:rsidRPr="008501CB">
              <w:rPr>
                <w:rFonts w:ascii="Times New Roman" w:hAnsi="Times New Roman"/>
                <w:b/>
                <w:color w:val="000000"/>
              </w:rPr>
              <w:t>Шаповалов Сергей Андреевич</w:t>
            </w:r>
          </w:p>
        </w:tc>
        <w:tc>
          <w:tcPr>
            <w:tcW w:w="1032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ЗПР</w:t>
            </w: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393E94" w:rsidRPr="0013091E" w:rsidRDefault="00393E94" w:rsidP="008E29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393E94" w:rsidRPr="0013091E" w:rsidTr="00495E70">
        <w:tc>
          <w:tcPr>
            <w:tcW w:w="490" w:type="dxa"/>
          </w:tcPr>
          <w:p w:rsidR="00393E94" w:rsidRPr="008501CB" w:rsidRDefault="00393E94" w:rsidP="001309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170" w:type="dxa"/>
            <w:vAlign w:val="bottom"/>
          </w:tcPr>
          <w:p w:rsidR="00393E94" w:rsidRPr="008501CB" w:rsidRDefault="00393E94" w:rsidP="0013091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Жемчугов Артем Александрович</w:t>
            </w:r>
          </w:p>
        </w:tc>
        <w:tc>
          <w:tcPr>
            <w:tcW w:w="1032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ЗПР</w:t>
            </w: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393E94" w:rsidRPr="0013091E" w:rsidRDefault="00393E94" w:rsidP="008E29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393E94" w:rsidRPr="0013091E" w:rsidTr="00495E70">
        <w:tc>
          <w:tcPr>
            <w:tcW w:w="490" w:type="dxa"/>
          </w:tcPr>
          <w:p w:rsidR="00393E94" w:rsidRDefault="00393E94" w:rsidP="001309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170" w:type="dxa"/>
            <w:vAlign w:val="bottom"/>
          </w:tcPr>
          <w:p w:rsidR="00393E94" w:rsidRDefault="00393E94" w:rsidP="0013091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Сейфулаев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Данила Русланович</w:t>
            </w:r>
          </w:p>
        </w:tc>
        <w:tc>
          <w:tcPr>
            <w:tcW w:w="1032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69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3E94" w:rsidRPr="0013091E" w:rsidRDefault="00582E93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5" w:type="dxa"/>
          </w:tcPr>
          <w:p w:rsidR="00393E94" w:rsidRPr="0013091E" w:rsidRDefault="00393E94" w:rsidP="008E29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91E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393E94" w:rsidRPr="0013091E" w:rsidTr="00495E70">
        <w:tc>
          <w:tcPr>
            <w:tcW w:w="490" w:type="dxa"/>
          </w:tcPr>
          <w:p w:rsidR="00393E94" w:rsidRDefault="00393E94" w:rsidP="001309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Align w:val="bottom"/>
          </w:tcPr>
          <w:p w:rsidR="00393E94" w:rsidRDefault="00393E94" w:rsidP="0013091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32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9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393E94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393E94" w:rsidRPr="0013091E" w:rsidRDefault="00393E94" w:rsidP="0013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3091E" w:rsidRDefault="0013091E" w:rsidP="0013091E">
      <w:pPr>
        <w:keepNext/>
        <w:keepLines/>
        <w:widowControl w:val="0"/>
        <w:tabs>
          <w:tab w:val="left" w:pos="543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E3F6B" w:rsidRPr="0013091E" w:rsidRDefault="00DE3F6B" w:rsidP="0013091E">
      <w:pPr>
        <w:keepNext/>
        <w:keepLines/>
        <w:widowControl w:val="0"/>
        <w:tabs>
          <w:tab w:val="left" w:pos="543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091E" w:rsidRPr="0013091E" w:rsidRDefault="0013091E" w:rsidP="0013091E">
      <w:pPr>
        <w:keepNext/>
        <w:keepLines/>
        <w:widowControl w:val="0"/>
        <w:tabs>
          <w:tab w:val="left" w:pos="543"/>
        </w:tabs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3.4 «Система поощрения социальной успешности и проявлений активной жизненной позиции обучающихся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социальной успешности и проявлений активной жизненной позиции школьников МБОУ «Новозаганская СОШ» решает следующие воспитательные задачи:</w:t>
      </w:r>
    </w:p>
    <w:p w:rsidR="0013091E" w:rsidRPr="0013091E" w:rsidRDefault="0013091E" w:rsidP="0013091E">
      <w:pPr>
        <w:widowControl w:val="0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 школьников активной жизненной позиции;</w:t>
      </w:r>
    </w:p>
    <w:p w:rsidR="0013091E" w:rsidRPr="0013091E" w:rsidRDefault="0013091E" w:rsidP="0013091E">
      <w:pPr>
        <w:widowControl w:val="0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школьников в совместную деятельность и активное участие в ней.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МБОУ «Новозаганская СОШ» система поощрения социальной успешности и проявления активной жизненной позиции учеников организована как система конкурсов, объявляемых в начале учебного года: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«Ученик года»;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«Лидер года»;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спортсмен года»;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классный класс»;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«Класс-волонтер года»;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 года»;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«Самый классный </w:t>
      </w: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3091E" w:rsidRPr="0013091E" w:rsidRDefault="0013091E" w:rsidP="0013091E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активный родитель».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 конкурсах могут все желающие. Условия участия в конкурсах зафиксированы в соответствующих локальных актах. Фиксация достижений участников осуществляется в виде портфолио в течение учебного года. Итоги подводятся в конце учебного года. Обсуждение кандидатур осуществляет педагогический совет и общешкольная ученическая конференция школы, которые принимают решение о победителях, призерах и лауреатах конкурсов по итогам голосования.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13091E" w:rsidRPr="0013091E" w:rsidRDefault="0013091E" w:rsidP="0013091E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артефакты признания – грамоты, поощрительные письма, фотографии призов и т. д.;</w:t>
      </w:r>
    </w:p>
    <w:p w:rsidR="0013091E" w:rsidRPr="0013091E" w:rsidRDefault="0013091E" w:rsidP="0013091E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артефакты деятельности – рефераты, доклады, статьи, чертежи или фото изделий и т. д.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поощрения, которыми руководствуется МБОУ «Новозаганская СОШ»:</w:t>
      </w:r>
    </w:p>
    <w:p w:rsidR="0013091E" w:rsidRPr="0013091E" w:rsidRDefault="0013091E" w:rsidP="0013091E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Публичность поощрения – информирование всех учеников школы о награждении, проведение процедуры награждения в присутствии значительного числа школьников.</w:t>
      </w:r>
    </w:p>
    <w:p w:rsidR="0013091E" w:rsidRPr="0013091E" w:rsidRDefault="0013091E" w:rsidP="0013091E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правил поощрения – они регламентированы положением о награждениях. Ознакомление школьников и их родителей с локальным актом обязательно.</w:t>
      </w:r>
    </w:p>
    <w:p w:rsidR="0013091E" w:rsidRPr="0013091E" w:rsidRDefault="0013091E" w:rsidP="0013091E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частоты награждений – награждения по результатам конкурсов проводятся один раз в год по уровням образования.</w:t>
      </w:r>
    </w:p>
    <w:p w:rsidR="0013091E" w:rsidRPr="0013091E" w:rsidRDefault="0013091E" w:rsidP="0013091E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«Новозаганская СОШ» использует сочетание индивидуального и коллективного поощрения для стимулирования групп школьников к преодолению межличностных противоречий между получившими награду и не получившими ее.</w:t>
      </w:r>
    </w:p>
    <w:p w:rsidR="0013091E" w:rsidRPr="0013091E" w:rsidRDefault="0013091E" w:rsidP="0013091E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 – поощрения и награды разделены на уровни и типы наград, что поддерживает стимулирующее действие системы поощрения.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поощрений социальной успешности и проявлений активной жизненной позиции обучающихся МБОУ 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«»</w:t>
      </w:r>
      <w:proofErr w:type="gram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:Новозаганская СОШ</w:t>
      </w:r>
    </w:p>
    <w:p w:rsidR="0013091E" w:rsidRPr="0013091E" w:rsidRDefault="0013091E" w:rsidP="0013091E">
      <w:pPr>
        <w:widowControl w:val="0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объявление благодарности;</w:t>
      </w:r>
    </w:p>
    <w:p w:rsidR="0013091E" w:rsidRPr="0013091E" w:rsidRDefault="0013091E" w:rsidP="0013091E">
      <w:pPr>
        <w:widowControl w:val="0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грамотой;</w:t>
      </w:r>
    </w:p>
    <w:p w:rsidR="0013091E" w:rsidRPr="0013091E" w:rsidRDefault="0013091E" w:rsidP="0013091E">
      <w:pPr>
        <w:widowControl w:val="0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сертификатов и дипломов;</w:t>
      </w:r>
    </w:p>
    <w:p w:rsidR="0013091E" w:rsidRPr="0013091E" w:rsidRDefault="0013091E" w:rsidP="0013091E">
      <w:pPr>
        <w:widowControl w:val="0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занесение фотографии активиста на доску почета;</w:t>
      </w:r>
    </w:p>
    <w:p w:rsidR="0013091E" w:rsidRPr="0013091E" w:rsidRDefault="0013091E" w:rsidP="0013091E">
      <w:pPr>
        <w:widowControl w:val="0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ценным подарком.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(законных представителей) о поощрении ребенка МБОУ «Новозаганская СОШ» осуществляет посредством направления благодарственного письма.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 предстоящих торжественных процедурах награждения, о результатах награждения размещается на стенде в холлах  здания школы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сайте школы и ее странице в социальных сетях.</w:t>
      </w:r>
    </w:p>
    <w:p w:rsidR="0013091E" w:rsidRPr="0013091E" w:rsidRDefault="0013091E" w:rsidP="0013091E">
      <w:pPr>
        <w:keepNext/>
        <w:keepLines/>
        <w:widowControl w:val="0"/>
        <w:tabs>
          <w:tab w:val="left" w:pos="327"/>
        </w:tabs>
        <w:spacing w:after="2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3.5 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направления самоанализа воспитательной работы</w:t>
      </w:r>
    </w:p>
    <w:p w:rsidR="0013091E" w:rsidRPr="0013091E" w:rsidRDefault="0013091E" w:rsidP="0013091E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3091E" w:rsidRPr="0013091E" w:rsidRDefault="0013091E" w:rsidP="0013091E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3091E" w:rsidRPr="0013091E" w:rsidRDefault="0013091E" w:rsidP="0013091E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3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106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106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развивающего характера осуществляемого анализа,</w:t>
      </w:r>
    </w:p>
    <w:p w:rsidR="0013091E" w:rsidRPr="0013091E" w:rsidRDefault="0013091E" w:rsidP="0013091E">
      <w:pPr>
        <w:widowControl w:val="0"/>
        <w:tabs>
          <w:tab w:val="left" w:pos="85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ориентирующий экспертов на использование его результатов для совершенствования воспитательной деятельности педагогов: грамотной</w:t>
      </w:r>
    </w:p>
    <w:p w:rsidR="0013091E" w:rsidRPr="0013091E" w:rsidRDefault="0013091E" w:rsidP="0013091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3091E" w:rsidRPr="0013091E" w:rsidRDefault="0013091E" w:rsidP="0013091E">
      <w:pPr>
        <w:widowControl w:val="0"/>
        <w:numPr>
          <w:ilvl w:val="0"/>
          <w:numId w:val="1"/>
        </w:numPr>
        <w:tabs>
          <w:tab w:val="left" w:pos="83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3091E" w:rsidRPr="0013091E" w:rsidRDefault="0013091E" w:rsidP="0013091E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направлениями анализа организуемого в школе воспитательного процесса</w:t>
      </w:r>
      <w:proofErr w:type="gramStart"/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13091E" w:rsidRPr="0013091E" w:rsidRDefault="0013091E" w:rsidP="0013091E">
      <w:pPr>
        <w:widowControl w:val="0"/>
        <w:numPr>
          <w:ilvl w:val="0"/>
          <w:numId w:val="4"/>
        </w:numPr>
        <w:tabs>
          <w:tab w:val="left" w:pos="9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Результаты воспитания</w:t>
      </w: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социализации и саморазвития школьников.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Критерий: 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динамика личностного развития </w:t>
      </w:r>
      <w:proofErr w:type="gramStart"/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каждого класса.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Способ получения информации: </w:t>
      </w: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педагогическое наблюдение.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Положительная динамика уровня воспитанности и образовательных результатов учащихся анализируется также на основании независимых оценочных процедур (стабильные результаты ЕГЭ, ОГЭ, 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деятельности, низкий процент заболеваемости и пропусков занятий учащимися.)</w:t>
      </w:r>
    </w:p>
    <w:p w:rsidR="0013091E" w:rsidRPr="0013091E" w:rsidRDefault="0013091E" w:rsidP="001309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Вопросы самоанализа:</w:t>
      </w:r>
    </w:p>
    <w:p w:rsidR="0013091E" w:rsidRPr="0013091E" w:rsidRDefault="0013091E" w:rsidP="0013091E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какие прежде существовавшие проблемы личностного развития обучающихся удалось решить за минувший учебный год?</w:t>
      </w:r>
    </w:p>
    <w:p w:rsidR="0013091E" w:rsidRPr="0013091E" w:rsidRDefault="0013091E" w:rsidP="0013091E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какие проблемы решить не удалось и почему?</w:t>
      </w:r>
    </w:p>
    <w:p w:rsidR="0013091E" w:rsidRPr="0013091E" w:rsidRDefault="0013091E" w:rsidP="0013091E">
      <w:pPr>
        <w:widowControl w:val="0"/>
        <w:numPr>
          <w:ilvl w:val="0"/>
          <w:numId w:val="9"/>
        </w:numPr>
        <w:spacing w:after="0" w:line="240" w:lineRule="auto"/>
        <w:ind w:left="780" w:right="1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какие новые проблемы появились, над чем далее предстоит работать педагогическому коллективу?</w:t>
      </w:r>
    </w:p>
    <w:p w:rsidR="0013091E" w:rsidRPr="0013091E" w:rsidRDefault="0013091E" w:rsidP="0013091E">
      <w:pPr>
        <w:widowControl w:val="0"/>
        <w:numPr>
          <w:ilvl w:val="0"/>
          <w:numId w:val="4"/>
        </w:numPr>
        <w:tabs>
          <w:tab w:val="left" w:pos="92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30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Состояние организуемой в школе совместной деятельности детей и взрослых.</w:t>
      </w:r>
    </w:p>
    <w:p w:rsidR="0013091E" w:rsidRPr="0013091E" w:rsidRDefault="0013091E" w:rsidP="00130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Критерий: </w:t>
      </w: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:rsidR="0013091E" w:rsidRPr="0013091E" w:rsidRDefault="0013091E" w:rsidP="00130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Способы</w:t>
      </w:r>
      <w:proofErr w:type="spellEnd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получения</w:t>
      </w:r>
      <w:proofErr w:type="spellEnd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информации</w:t>
      </w:r>
      <w:proofErr w:type="spellEnd"/>
      <w:r w:rsidRPr="0013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13091E" w:rsidRPr="0013091E" w:rsidRDefault="0013091E" w:rsidP="0013091E">
      <w:pPr>
        <w:widowControl w:val="0"/>
        <w:numPr>
          <w:ilvl w:val="0"/>
          <w:numId w:val="10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обучающимися и их родителями, педагогическими работниками, лидерами ученического самоуправления;</w:t>
      </w:r>
    </w:p>
    <w:p w:rsidR="0013091E" w:rsidRPr="0013091E" w:rsidRDefault="0013091E" w:rsidP="0013091E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обучающихся и их родителей, педагогов, лидеров ученического самоуправления.</w:t>
      </w:r>
    </w:p>
    <w:p w:rsidR="0013091E" w:rsidRPr="0013091E" w:rsidRDefault="0013091E" w:rsidP="0013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3091E" w:rsidRPr="0013091E" w:rsidRDefault="0013091E" w:rsidP="0013091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реализации Программы воспитания по модулям:</w:t>
      </w:r>
    </w:p>
    <w:p w:rsidR="0013091E" w:rsidRPr="0013091E" w:rsidRDefault="0013091E" w:rsidP="0013091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3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268"/>
        <w:gridCol w:w="3544"/>
        <w:gridCol w:w="2835"/>
      </w:tblGrid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модуля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мониторинга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совместной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классных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и их классов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отзывов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(письменных)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директора, педагог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организатор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реализации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 развивающего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потенциала школьных уроков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результатов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и активности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на уроках, ВШК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 по УВР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организуемой в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внеурочной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динамики результатов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(творческие отчеты)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ВР, педагог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организатор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взаимодействия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и семей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охвата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детей/родителей и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 проведенных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существующего в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детского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продуктивной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 обучающихся в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класса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(школы)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организуемой работы по профориентации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охвате детей в проведенных мероприятиях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проводимых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общешкольных ключевых дел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результатов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анкетирования участников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ВР, педагог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организатор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работы детской общественной организации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продуктивной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 обучающихся в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школы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проводимых в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экскурсий, походов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охвата детей и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 проведенных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экскурсий, походов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организации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предметно-эстетической среды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наличии и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паспорта развития</w:t>
            </w:r>
            <w:r w:rsidRPr="00130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кабинета;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-Информация о наличии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функциональных  зон </w:t>
            </w:r>
            <w:proofErr w:type="gramStart"/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активного</w:t>
            </w:r>
            <w:proofErr w:type="gramEnd"/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тихого отдыха в свободном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 школы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по профилактике и безопасности</w:t>
            </w: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случаев преступления  среди несовершеннолетних, низкий процент травматизма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proofErr w:type="spellStart"/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работы школьных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наличии содержательной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трансляции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практики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3091E" w:rsidRPr="0013091E" w:rsidTr="00495E7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воспитательной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классных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показателей отчета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руководителя по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установленной форме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директора,</w:t>
            </w:r>
          </w:p>
          <w:p w:rsidR="0013091E" w:rsidRPr="0013091E" w:rsidRDefault="0013091E" w:rsidP="0013091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3091E" w:rsidRPr="0013091E" w:rsidRDefault="0013091E" w:rsidP="0013091E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13091E" w:rsidRPr="0013091E" w:rsidRDefault="0013091E" w:rsidP="0013091E">
      <w:pPr>
        <w:shd w:val="clear" w:color="auto" w:fill="FFFFFF"/>
        <w:spacing w:after="0" w:line="240" w:lineRule="auto"/>
        <w:ind w:left="426" w:right="3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91E" w:rsidRPr="0013091E" w:rsidRDefault="0013091E" w:rsidP="0013091E">
      <w:pPr>
        <w:shd w:val="clear" w:color="auto" w:fill="FFFFFF"/>
        <w:spacing w:after="0" w:line="240" w:lineRule="auto"/>
        <w:ind w:left="426" w:right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9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решении.</w:t>
      </w:r>
    </w:p>
    <w:p w:rsidR="0089141E" w:rsidRDefault="0089141E"/>
    <w:sectPr w:rsidR="0089141E" w:rsidSect="00C05E6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C7D"/>
    <w:multiLevelType w:val="hybridMultilevel"/>
    <w:tmpl w:val="5E32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2975"/>
    <w:multiLevelType w:val="multilevel"/>
    <w:tmpl w:val="6B5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F331F3"/>
    <w:multiLevelType w:val="multilevel"/>
    <w:tmpl w:val="006C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96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70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C62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877DE"/>
    <w:multiLevelType w:val="multilevel"/>
    <w:tmpl w:val="A4CE212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072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4209A"/>
    <w:multiLevelType w:val="hybridMultilevel"/>
    <w:tmpl w:val="325C5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4F6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50D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33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00ECD"/>
    <w:multiLevelType w:val="multilevel"/>
    <w:tmpl w:val="F116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E11F79"/>
    <w:multiLevelType w:val="multilevel"/>
    <w:tmpl w:val="135A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915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A972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626FC"/>
    <w:multiLevelType w:val="multilevel"/>
    <w:tmpl w:val="8BDE46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391703F"/>
    <w:multiLevelType w:val="hybridMultilevel"/>
    <w:tmpl w:val="F850A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015CD"/>
    <w:multiLevelType w:val="multilevel"/>
    <w:tmpl w:val="32C29D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21">
    <w:nsid w:val="36D67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A6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191B74"/>
    <w:multiLevelType w:val="multilevel"/>
    <w:tmpl w:val="AA06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5E08D5"/>
    <w:multiLevelType w:val="multilevel"/>
    <w:tmpl w:val="F94C682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4D14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447769"/>
    <w:multiLevelType w:val="multilevel"/>
    <w:tmpl w:val="A2CAB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61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CB3C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E35D7F"/>
    <w:multiLevelType w:val="multilevel"/>
    <w:tmpl w:val="412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282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B7BC1"/>
    <w:multiLevelType w:val="multilevel"/>
    <w:tmpl w:val="D5C09D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E00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6868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0E396B"/>
    <w:multiLevelType w:val="multilevel"/>
    <w:tmpl w:val="D65AE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915E29"/>
    <w:multiLevelType w:val="multilevel"/>
    <w:tmpl w:val="4A2CD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883E1F"/>
    <w:multiLevelType w:val="multilevel"/>
    <w:tmpl w:val="F73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230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C6D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D1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643BFD"/>
    <w:multiLevelType w:val="multilevel"/>
    <w:tmpl w:val="3CB0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77A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90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82306"/>
    <w:multiLevelType w:val="hybridMultilevel"/>
    <w:tmpl w:val="922076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7EF431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5"/>
  </w:num>
  <w:num w:numId="2">
    <w:abstractNumId w:val="34"/>
  </w:num>
  <w:num w:numId="3">
    <w:abstractNumId w:val="31"/>
  </w:num>
  <w:num w:numId="4">
    <w:abstractNumId w:val="26"/>
  </w:num>
  <w:num w:numId="5">
    <w:abstractNumId w:val="4"/>
  </w:num>
  <w:num w:numId="6">
    <w:abstractNumId w:val="40"/>
  </w:num>
  <w:num w:numId="7">
    <w:abstractNumId w:val="10"/>
  </w:num>
  <w:num w:numId="8">
    <w:abstractNumId w:val="44"/>
  </w:num>
  <w:num w:numId="9">
    <w:abstractNumId w:val="32"/>
  </w:num>
  <w:num w:numId="10">
    <w:abstractNumId w:val="22"/>
  </w:num>
  <w:num w:numId="11">
    <w:abstractNumId w:val="11"/>
  </w:num>
  <w:num w:numId="12">
    <w:abstractNumId w:val="42"/>
  </w:num>
  <w:num w:numId="13">
    <w:abstractNumId w:val="16"/>
  </w:num>
  <w:num w:numId="14">
    <w:abstractNumId w:val="30"/>
  </w:num>
  <w:num w:numId="15">
    <w:abstractNumId w:val="45"/>
  </w:num>
  <w:num w:numId="16">
    <w:abstractNumId w:val="7"/>
  </w:num>
  <w:num w:numId="17">
    <w:abstractNumId w:val="33"/>
  </w:num>
  <w:num w:numId="18">
    <w:abstractNumId w:val="17"/>
  </w:num>
  <w:num w:numId="19">
    <w:abstractNumId w:val="12"/>
  </w:num>
  <w:num w:numId="20">
    <w:abstractNumId w:val="28"/>
  </w:num>
  <w:num w:numId="21">
    <w:abstractNumId w:val="21"/>
  </w:num>
  <w:num w:numId="22">
    <w:abstractNumId w:val="27"/>
  </w:num>
  <w:num w:numId="23">
    <w:abstractNumId w:val="5"/>
  </w:num>
  <w:num w:numId="24">
    <w:abstractNumId w:val="1"/>
  </w:num>
  <w:num w:numId="25">
    <w:abstractNumId w:val="43"/>
  </w:num>
  <w:num w:numId="26">
    <w:abstractNumId w:val="13"/>
  </w:num>
  <w:num w:numId="27">
    <w:abstractNumId w:val="25"/>
  </w:num>
  <w:num w:numId="28">
    <w:abstractNumId w:val="6"/>
  </w:num>
  <w:num w:numId="29">
    <w:abstractNumId w:val="39"/>
  </w:num>
  <w:num w:numId="30">
    <w:abstractNumId w:val="9"/>
  </w:num>
  <w:num w:numId="31">
    <w:abstractNumId w:val="37"/>
  </w:num>
  <w:num w:numId="32">
    <w:abstractNumId w:val="38"/>
  </w:num>
  <w:num w:numId="33">
    <w:abstractNumId w:val="23"/>
  </w:num>
  <w:num w:numId="34">
    <w:abstractNumId w:val="29"/>
  </w:num>
  <w:num w:numId="35">
    <w:abstractNumId w:val="2"/>
  </w:num>
  <w:num w:numId="36">
    <w:abstractNumId w:val="3"/>
  </w:num>
  <w:num w:numId="37">
    <w:abstractNumId w:val="41"/>
  </w:num>
  <w:num w:numId="38">
    <w:abstractNumId w:val="14"/>
  </w:num>
  <w:num w:numId="39">
    <w:abstractNumId w:val="24"/>
  </w:num>
  <w:num w:numId="40">
    <w:abstractNumId w:val="8"/>
  </w:num>
  <w:num w:numId="41">
    <w:abstractNumId w:val="20"/>
  </w:num>
  <w:num w:numId="42">
    <w:abstractNumId w:val="18"/>
  </w:num>
  <w:num w:numId="43">
    <w:abstractNumId w:val="15"/>
  </w:num>
  <w:num w:numId="44">
    <w:abstractNumId w:val="36"/>
  </w:num>
  <w:num w:numId="45">
    <w:abstractNumId w:val="1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DB"/>
    <w:rsid w:val="0004688A"/>
    <w:rsid w:val="000929CE"/>
    <w:rsid w:val="0013091E"/>
    <w:rsid w:val="0014673A"/>
    <w:rsid w:val="002C100B"/>
    <w:rsid w:val="002F6866"/>
    <w:rsid w:val="003028DB"/>
    <w:rsid w:val="00392ABB"/>
    <w:rsid w:val="00393E94"/>
    <w:rsid w:val="003F24B9"/>
    <w:rsid w:val="003F3774"/>
    <w:rsid w:val="00432071"/>
    <w:rsid w:val="00495E70"/>
    <w:rsid w:val="00563D89"/>
    <w:rsid w:val="00582E93"/>
    <w:rsid w:val="00634137"/>
    <w:rsid w:val="006972BB"/>
    <w:rsid w:val="006F1EBD"/>
    <w:rsid w:val="00704771"/>
    <w:rsid w:val="00827ADD"/>
    <w:rsid w:val="008501CB"/>
    <w:rsid w:val="00853AF8"/>
    <w:rsid w:val="0089141E"/>
    <w:rsid w:val="009A3138"/>
    <w:rsid w:val="00A56EEF"/>
    <w:rsid w:val="00AB42DB"/>
    <w:rsid w:val="00AD62E7"/>
    <w:rsid w:val="00C05E60"/>
    <w:rsid w:val="00C46C58"/>
    <w:rsid w:val="00C64A2B"/>
    <w:rsid w:val="00D56E14"/>
    <w:rsid w:val="00DD0679"/>
    <w:rsid w:val="00DE3F6B"/>
    <w:rsid w:val="00E22109"/>
    <w:rsid w:val="00E2772A"/>
    <w:rsid w:val="00E820B6"/>
    <w:rsid w:val="00ED4FED"/>
    <w:rsid w:val="00F24FBC"/>
    <w:rsid w:val="00F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091E"/>
  </w:style>
  <w:style w:type="character" w:styleId="a3">
    <w:name w:val="Hyperlink"/>
    <w:basedOn w:val="a0"/>
    <w:rsid w:val="0013091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30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13091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130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1309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"/>
    <w:basedOn w:val="a4"/>
    <w:rsid w:val="001309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">
    <w:name w:val="Основной текст (2)_"/>
    <w:basedOn w:val="a0"/>
    <w:rsid w:val="0013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1"/>
    <w:rsid w:val="001309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13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1309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;Полужирный"/>
    <w:basedOn w:val="21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3091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27pt">
    <w:name w:val="Основной текст (4) + 27 pt;Не курсив"/>
    <w:basedOn w:val="4"/>
    <w:rsid w:val="001309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3091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091E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51">
    <w:name w:val="Основной текст (5) + Не курсив"/>
    <w:basedOn w:val="5"/>
    <w:rsid w:val="001309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3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130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091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13091E"/>
    <w:pPr>
      <w:widowControl w:val="0"/>
      <w:shd w:val="clear" w:color="auto" w:fill="FFFFFF"/>
      <w:spacing w:after="642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13091E"/>
    <w:pPr>
      <w:widowControl w:val="0"/>
      <w:shd w:val="clear" w:color="auto" w:fill="FFFFFF"/>
      <w:spacing w:after="720" w:line="0" w:lineRule="atLeast"/>
      <w:ind w:hanging="9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091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13091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13091E"/>
    <w:pPr>
      <w:widowControl w:val="0"/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70">
    <w:name w:val="Основной текст (7)"/>
    <w:basedOn w:val="a"/>
    <w:link w:val="7"/>
    <w:rsid w:val="0013091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501">
    <w:name w:val="CharAttribute501"/>
    <w:uiPriority w:val="99"/>
    <w:rsid w:val="0013091E"/>
    <w:rPr>
      <w:rFonts w:ascii="Times New Roman" w:eastAsia="Times New Roman"/>
      <w:i/>
      <w:sz w:val="28"/>
      <w:u w:val="single"/>
    </w:rPr>
  </w:style>
  <w:style w:type="paragraph" w:styleId="a8">
    <w:name w:val="List Paragraph"/>
    <w:basedOn w:val="a"/>
    <w:link w:val="a9"/>
    <w:uiPriority w:val="34"/>
    <w:qFormat/>
    <w:rsid w:val="0013091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13091E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30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3091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3091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3091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Body Text Indent"/>
    <w:basedOn w:val="a"/>
    <w:link w:val="af"/>
    <w:unhideWhenUsed/>
    <w:rsid w:val="0013091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rsid w:val="0013091E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unhideWhenUsed/>
    <w:rsid w:val="0013091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Верхний колонтитул Знак"/>
    <w:basedOn w:val="a0"/>
    <w:link w:val="af0"/>
    <w:uiPriority w:val="99"/>
    <w:rsid w:val="0013091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f2"/>
    <w:uiPriority w:val="59"/>
    <w:rsid w:val="0013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13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130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13091E"/>
    <w:rPr>
      <w:b/>
      <w:bCs/>
    </w:rPr>
  </w:style>
  <w:style w:type="table" w:customStyle="1" w:styleId="26">
    <w:name w:val="Сетка таблицы2"/>
    <w:basedOn w:val="a1"/>
    <w:next w:val="af2"/>
    <w:uiPriority w:val="59"/>
    <w:rsid w:val="00130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130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2"/>
    <w:uiPriority w:val="59"/>
    <w:rsid w:val="00130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13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C05E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091E"/>
  </w:style>
  <w:style w:type="character" w:styleId="a3">
    <w:name w:val="Hyperlink"/>
    <w:basedOn w:val="a0"/>
    <w:rsid w:val="0013091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30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13091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130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1309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"/>
    <w:basedOn w:val="a4"/>
    <w:rsid w:val="001309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">
    <w:name w:val="Основной текст (2)_"/>
    <w:basedOn w:val="a0"/>
    <w:rsid w:val="0013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1"/>
    <w:rsid w:val="001309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13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1309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;Полужирный"/>
    <w:basedOn w:val="21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3091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27pt">
    <w:name w:val="Основной текст (4) + 27 pt;Не курсив"/>
    <w:basedOn w:val="4"/>
    <w:rsid w:val="001309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3091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091E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51">
    <w:name w:val="Основной текст (5) + Не курсив"/>
    <w:basedOn w:val="5"/>
    <w:rsid w:val="001309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3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130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130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091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13091E"/>
    <w:pPr>
      <w:widowControl w:val="0"/>
      <w:shd w:val="clear" w:color="auto" w:fill="FFFFFF"/>
      <w:spacing w:after="642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13091E"/>
    <w:pPr>
      <w:widowControl w:val="0"/>
      <w:shd w:val="clear" w:color="auto" w:fill="FFFFFF"/>
      <w:spacing w:after="720" w:line="0" w:lineRule="atLeast"/>
      <w:ind w:hanging="9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091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13091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13091E"/>
    <w:pPr>
      <w:widowControl w:val="0"/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70">
    <w:name w:val="Основной текст (7)"/>
    <w:basedOn w:val="a"/>
    <w:link w:val="7"/>
    <w:rsid w:val="0013091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501">
    <w:name w:val="CharAttribute501"/>
    <w:uiPriority w:val="99"/>
    <w:rsid w:val="0013091E"/>
    <w:rPr>
      <w:rFonts w:ascii="Times New Roman" w:eastAsia="Times New Roman"/>
      <w:i/>
      <w:sz w:val="28"/>
      <w:u w:val="single"/>
    </w:rPr>
  </w:style>
  <w:style w:type="paragraph" w:styleId="a8">
    <w:name w:val="List Paragraph"/>
    <w:basedOn w:val="a"/>
    <w:link w:val="a9"/>
    <w:uiPriority w:val="34"/>
    <w:qFormat/>
    <w:rsid w:val="0013091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13091E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30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3091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3091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3091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Body Text Indent"/>
    <w:basedOn w:val="a"/>
    <w:link w:val="af"/>
    <w:unhideWhenUsed/>
    <w:rsid w:val="0013091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rsid w:val="0013091E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unhideWhenUsed/>
    <w:rsid w:val="0013091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Верхний колонтитул Знак"/>
    <w:basedOn w:val="a0"/>
    <w:link w:val="af0"/>
    <w:uiPriority w:val="99"/>
    <w:rsid w:val="0013091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f2"/>
    <w:uiPriority w:val="59"/>
    <w:rsid w:val="0013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13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130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13091E"/>
    <w:rPr>
      <w:b/>
      <w:bCs/>
    </w:rPr>
  </w:style>
  <w:style w:type="table" w:customStyle="1" w:styleId="26">
    <w:name w:val="Сетка таблицы2"/>
    <w:basedOn w:val="a1"/>
    <w:next w:val="af2"/>
    <w:uiPriority w:val="59"/>
    <w:rsid w:val="00130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1309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2"/>
    <w:uiPriority w:val="59"/>
    <w:rsid w:val="00130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13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C05E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BF32-009E-4CF4-8219-666716F5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63</Pages>
  <Words>19868</Words>
  <Characters>113252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2024-11-06T01:00:00Z</cp:lastPrinted>
  <dcterms:created xsi:type="dcterms:W3CDTF">2023-04-04T08:27:00Z</dcterms:created>
  <dcterms:modified xsi:type="dcterms:W3CDTF">2024-11-06T01:21:00Z</dcterms:modified>
</cp:coreProperties>
</file>